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8A" w:rsidRPr="006D6586" w:rsidRDefault="009A748A" w:rsidP="00DC2B4D">
      <w:pPr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6D6586">
        <w:rPr>
          <w:rFonts w:asciiTheme="majorHAnsi" w:hAnsiTheme="majorHAnsi"/>
          <w:b/>
          <w:sz w:val="18"/>
          <w:szCs w:val="18"/>
        </w:rPr>
        <w:t>Więcej informacji:</w:t>
      </w:r>
      <w:r w:rsidRPr="006D6586">
        <w:rPr>
          <w:rFonts w:asciiTheme="majorHAnsi" w:hAnsiTheme="majorHAnsi"/>
          <w:sz w:val="18"/>
          <w:szCs w:val="18"/>
        </w:rPr>
        <w:br/>
      </w:r>
      <w:r w:rsidRPr="006D6586">
        <w:rPr>
          <w:rFonts w:asciiTheme="majorHAnsi" w:hAnsiTheme="majorHAnsi"/>
          <w:sz w:val="18"/>
          <w:szCs w:val="18"/>
          <w:u w:val="single"/>
        </w:rPr>
        <w:t>Festiwal Filmów Odpowiedzialnych:</w:t>
      </w:r>
      <w:r w:rsidRPr="006D6586">
        <w:rPr>
          <w:rFonts w:asciiTheme="majorHAnsi" w:hAnsiTheme="majorHAnsi"/>
          <w:sz w:val="18"/>
          <w:szCs w:val="18"/>
          <w:u w:val="single"/>
        </w:rPr>
        <w:br/>
      </w:r>
      <w:r w:rsidRPr="006D6586">
        <w:rPr>
          <w:rFonts w:asciiTheme="majorHAnsi" w:hAnsiTheme="majorHAnsi"/>
          <w:sz w:val="18"/>
          <w:szCs w:val="18"/>
        </w:rPr>
        <w:t>Joanna Skałuba</w:t>
      </w:r>
      <w:r w:rsidRPr="006D6586">
        <w:rPr>
          <w:rFonts w:asciiTheme="majorHAnsi" w:hAnsiTheme="majorHAnsi"/>
          <w:sz w:val="18"/>
          <w:szCs w:val="18"/>
        </w:rPr>
        <w:br/>
        <w:t>607 772 789</w:t>
      </w:r>
    </w:p>
    <w:p w:rsidR="009A748A" w:rsidRPr="006D6586" w:rsidRDefault="00007926" w:rsidP="00D53112">
      <w:pPr>
        <w:spacing w:after="0" w:line="240" w:lineRule="auto"/>
        <w:rPr>
          <w:rFonts w:asciiTheme="majorHAnsi" w:hAnsiTheme="majorHAnsi" w:cs="DejaVuSans"/>
          <w:sz w:val="18"/>
          <w:szCs w:val="18"/>
        </w:rPr>
      </w:pPr>
      <w:hyperlink r:id="rId8" w:history="1">
        <w:r w:rsidR="009A748A" w:rsidRPr="006D6586">
          <w:rPr>
            <w:rStyle w:val="Hipercze"/>
            <w:rFonts w:asciiTheme="majorHAnsi" w:eastAsia="Times New Roman" w:hAnsiTheme="majorHAnsi"/>
            <w:noProof/>
            <w:sz w:val="18"/>
            <w:szCs w:val="18"/>
          </w:rPr>
          <w:t>j.skaluba@ressevera.pl</w:t>
        </w:r>
      </w:hyperlink>
      <w:r w:rsidR="009A748A" w:rsidRPr="006D6586">
        <w:rPr>
          <w:sz w:val="18"/>
          <w:szCs w:val="18"/>
        </w:rPr>
        <w:br/>
      </w:r>
    </w:p>
    <w:p w:rsidR="009A748A" w:rsidRPr="00B20532" w:rsidRDefault="009A748A" w:rsidP="00B20532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22"/>
          <w:szCs w:val="22"/>
        </w:rPr>
      </w:pPr>
      <w:r w:rsidRPr="00824614">
        <w:rPr>
          <w:rFonts w:asciiTheme="majorHAnsi" w:hAnsiTheme="majorHAnsi"/>
          <w:sz w:val="20"/>
          <w:szCs w:val="20"/>
        </w:rPr>
        <w:t>Informacja prasowa</w:t>
      </w:r>
      <w:r w:rsidRPr="00824614">
        <w:rPr>
          <w:rFonts w:asciiTheme="majorHAnsi" w:hAnsiTheme="majorHAnsi"/>
          <w:sz w:val="20"/>
          <w:szCs w:val="20"/>
        </w:rPr>
        <w:br/>
      </w:r>
      <w:r w:rsidR="00AD2A74" w:rsidRPr="00E07725">
        <w:rPr>
          <w:rFonts w:asciiTheme="majorHAnsi" w:hAnsiTheme="majorHAnsi"/>
          <w:b/>
          <w:sz w:val="22"/>
          <w:szCs w:val="22"/>
        </w:rPr>
        <w:t>Filmy zmieniając</w:t>
      </w:r>
      <w:r w:rsidR="00E07725">
        <w:rPr>
          <w:rFonts w:asciiTheme="majorHAnsi" w:hAnsiTheme="majorHAnsi"/>
          <w:b/>
          <w:sz w:val="22"/>
          <w:szCs w:val="22"/>
        </w:rPr>
        <w:t>e świat</w:t>
      </w:r>
      <w:r w:rsidR="00AD2A74" w:rsidRPr="00E07725">
        <w:rPr>
          <w:rFonts w:asciiTheme="majorHAnsi" w:hAnsiTheme="majorHAnsi"/>
          <w:b/>
          <w:sz w:val="22"/>
          <w:szCs w:val="22"/>
        </w:rPr>
        <w:br/>
        <w:t>Program VII Festiwalu Filmów Odpowiedzialnych „17 Celów</w:t>
      </w:r>
      <w:r w:rsidR="00AD2A74">
        <w:rPr>
          <w:rFonts w:asciiTheme="majorHAnsi" w:hAnsiTheme="majorHAnsi"/>
          <w:sz w:val="22"/>
          <w:szCs w:val="22"/>
        </w:rPr>
        <w:t>”</w:t>
      </w:r>
    </w:p>
    <w:p w:rsidR="004700B5" w:rsidRPr="00624E12" w:rsidRDefault="00E07725" w:rsidP="00DC2B4D">
      <w:pPr>
        <w:pStyle w:val="NormalnyWeb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24E12">
        <w:rPr>
          <w:rFonts w:asciiTheme="majorHAnsi" w:eastAsia="Cambria" w:hAnsiTheme="majorHAnsi" w:cs="Cambria"/>
          <w:sz w:val="22"/>
          <w:szCs w:val="22"/>
        </w:rPr>
        <w:t>Szczegółowy program VII edycji Fes</w:t>
      </w:r>
      <w:r w:rsidR="004700B5" w:rsidRPr="00624E12">
        <w:rPr>
          <w:rFonts w:asciiTheme="majorHAnsi" w:eastAsia="Cambria" w:hAnsiTheme="majorHAnsi" w:cs="Cambria"/>
          <w:sz w:val="22"/>
          <w:szCs w:val="22"/>
        </w:rPr>
        <w:t>tiwalu jest już dostę</w:t>
      </w:r>
      <w:r w:rsidRPr="00624E12">
        <w:rPr>
          <w:rFonts w:asciiTheme="majorHAnsi" w:eastAsia="Cambria" w:hAnsiTheme="majorHAnsi" w:cs="Cambria"/>
          <w:sz w:val="22"/>
          <w:szCs w:val="22"/>
        </w:rPr>
        <w:t>p</w:t>
      </w:r>
      <w:r w:rsidR="004700B5" w:rsidRPr="00624E12">
        <w:rPr>
          <w:rFonts w:asciiTheme="majorHAnsi" w:eastAsia="Cambria" w:hAnsiTheme="majorHAnsi" w:cs="Cambria"/>
          <w:sz w:val="22"/>
          <w:szCs w:val="22"/>
        </w:rPr>
        <w:t>ny</w:t>
      </w:r>
    </w:p>
    <w:p w:rsidR="00343848" w:rsidRPr="00624E12" w:rsidRDefault="00E07725" w:rsidP="00DC2B4D">
      <w:pPr>
        <w:pStyle w:val="NormalnyWeb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24E12">
        <w:rPr>
          <w:rFonts w:asciiTheme="majorHAnsi" w:eastAsia="Cambria" w:hAnsiTheme="majorHAnsi" w:cs="Cambria"/>
          <w:sz w:val="22"/>
          <w:szCs w:val="22"/>
        </w:rPr>
        <w:t>Organizatorzy pokażą 79 krótkich filmów zgłoszonych do rywalizacji o Złote, Srebrne</w:t>
      </w:r>
      <w:r w:rsidR="0012529A">
        <w:rPr>
          <w:rFonts w:asciiTheme="majorHAnsi" w:eastAsia="Cambria" w:hAnsiTheme="majorHAnsi" w:cs="Cambria"/>
          <w:sz w:val="22"/>
          <w:szCs w:val="22"/>
        </w:rPr>
        <w:br/>
      </w:r>
      <w:r w:rsidRPr="00624E12">
        <w:rPr>
          <w:rFonts w:asciiTheme="majorHAnsi" w:eastAsia="Cambria" w:hAnsiTheme="majorHAnsi" w:cs="Cambria"/>
          <w:sz w:val="22"/>
          <w:szCs w:val="22"/>
        </w:rPr>
        <w:t xml:space="preserve"> i Brązowe Tarcze</w:t>
      </w:r>
      <w:r w:rsidR="00343848" w:rsidRPr="00624E12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343848" w:rsidRPr="00624E12" w:rsidRDefault="00E07725" w:rsidP="00DC2B4D">
      <w:pPr>
        <w:pStyle w:val="NormalnyWeb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24E12">
        <w:rPr>
          <w:rFonts w:asciiTheme="majorHAnsi" w:eastAsia="Cambria" w:hAnsiTheme="majorHAnsi" w:cs="Cambria"/>
          <w:sz w:val="22"/>
          <w:szCs w:val="22"/>
        </w:rPr>
        <w:t>Środowisko i klimat, aktywność</w:t>
      </w:r>
      <w:r w:rsidR="00343848" w:rsidRPr="00624E12">
        <w:rPr>
          <w:rFonts w:asciiTheme="majorHAnsi" w:eastAsia="Cambria" w:hAnsiTheme="majorHAnsi" w:cs="Cambria"/>
          <w:sz w:val="22"/>
          <w:szCs w:val="22"/>
        </w:rPr>
        <w:t xml:space="preserve"> obywatelska i  </w:t>
      </w:r>
      <w:r w:rsidR="00857D9D" w:rsidRPr="00624E12">
        <w:rPr>
          <w:rFonts w:asciiTheme="majorHAnsi" w:eastAsia="Cambria" w:hAnsiTheme="majorHAnsi" w:cs="Cambria"/>
          <w:sz w:val="22"/>
          <w:szCs w:val="22"/>
        </w:rPr>
        <w:t xml:space="preserve">pomoc Ukrainie oraz  różnorodność </w:t>
      </w:r>
      <w:r w:rsidR="00B20532">
        <w:rPr>
          <w:rFonts w:asciiTheme="majorHAnsi" w:eastAsia="Cambria" w:hAnsiTheme="majorHAnsi" w:cs="Cambria"/>
          <w:sz w:val="22"/>
          <w:szCs w:val="22"/>
        </w:rPr>
        <w:br/>
      </w:r>
      <w:r w:rsidR="00857D9D" w:rsidRPr="00624E12">
        <w:rPr>
          <w:rFonts w:asciiTheme="majorHAnsi" w:eastAsia="Cambria" w:hAnsiTheme="majorHAnsi" w:cs="Cambria"/>
          <w:sz w:val="22"/>
          <w:szCs w:val="22"/>
        </w:rPr>
        <w:t>i prawa</w:t>
      </w:r>
      <w:r w:rsidRPr="00624E12">
        <w:rPr>
          <w:rFonts w:asciiTheme="majorHAnsi" w:eastAsia="Cambria" w:hAnsiTheme="majorHAnsi" w:cs="Cambria"/>
          <w:sz w:val="22"/>
          <w:szCs w:val="22"/>
        </w:rPr>
        <w:t xml:space="preserve"> kobiet i </w:t>
      </w:r>
      <w:r w:rsidR="00857D9D" w:rsidRPr="00624E12">
        <w:rPr>
          <w:rFonts w:asciiTheme="majorHAnsi" w:eastAsia="Cambria" w:hAnsiTheme="majorHAnsi" w:cs="Cambria"/>
          <w:sz w:val="22"/>
          <w:szCs w:val="22"/>
        </w:rPr>
        <w:t>to głó</w:t>
      </w:r>
      <w:r w:rsidR="00343848" w:rsidRPr="00624E12">
        <w:rPr>
          <w:rFonts w:asciiTheme="majorHAnsi" w:eastAsia="Cambria" w:hAnsiTheme="majorHAnsi" w:cs="Cambria"/>
          <w:sz w:val="22"/>
          <w:szCs w:val="22"/>
        </w:rPr>
        <w:t>wne</w:t>
      </w:r>
      <w:r w:rsidR="004028FC" w:rsidRPr="00624E12">
        <w:rPr>
          <w:rFonts w:asciiTheme="majorHAnsi" w:eastAsia="Cambria" w:hAnsiTheme="majorHAnsi" w:cs="Cambria"/>
          <w:sz w:val="22"/>
          <w:szCs w:val="22"/>
        </w:rPr>
        <w:t>,</w:t>
      </w:r>
      <w:r w:rsidR="00343848" w:rsidRPr="00624E12">
        <w:rPr>
          <w:rFonts w:asciiTheme="majorHAnsi" w:eastAsia="Cambria" w:hAnsiTheme="majorHAnsi" w:cs="Cambria"/>
          <w:sz w:val="22"/>
          <w:szCs w:val="22"/>
        </w:rPr>
        <w:t xml:space="preserve"> ale nie jedyne tematy</w:t>
      </w:r>
      <w:r w:rsidR="00857D9D" w:rsidRPr="00624E12">
        <w:rPr>
          <w:rFonts w:asciiTheme="majorHAnsi" w:eastAsia="Cambria" w:hAnsiTheme="majorHAnsi" w:cs="Cambria"/>
          <w:sz w:val="22"/>
          <w:szCs w:val="22"/>
        </w:rPr>
        <w:t xml:space="preserve"> tegorocznej edycji Festiwalu</w:t>
      </w:r>
    </w:p>
    <w:p w:rsidR="00C62DFD" w:rsidRPr="00824614" w:rsidRDefault="00C62DFD" w:rsidP="00DC2B4D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/>
          <w:bCs/>
          <w:sz w:val="20"/>
          <w:szCs w:val="20"/>
        </w:rPr>
      </w:pPr>
      <w:r w:rsidRPr="00624E12">
        <w:rPr>
          <w:rFonts w:asciiTheme="majorHAnsi" w:hAnsiTheme="majorHAnsi"/>
          <w:sz w:val="22"/>
          <w:szCs w:val="22"/>
        </w:rPr>
        <w:t>Szczegóły</w:t>
      </w:r>
      <w:r w:rsidR="00857D9D" w:rsidRPr="00624E12">
        <w:rPr>
          <w:rFonts w:asciiTheme="majorHAnsi" w:hAnsiTheme="majorHAnsi"/>
          <w:sz w:val="22"/>
          <w:szCs w:val="22"/>
        </w:rPr>
        <w:t xml:space="preserve"> wydarzeni</w:t>
      </w:r>
      <w:r w:rsidR="00D53112" w:rsidRPr="00624E12">
        <w:rPr>
          <w:rFonts w:asciiTheme="majorHAnsi" w:hAnsiTheme="majorHAnsi"/>
          <w:sz w:val="22"/>
          <w:szCs w:val="22"/>
        </w:rPr>
        <w:t>a</w:t>
      </w:r>
      <w:r w:rsidRPr="00624E12">
        <w:rPr>
          <w:rFonts w:asciiTheme="majorHAnsi" w:hAnsiTheme="majorHAnsi"/>
          <w:sz w:val="22"/>
          <w:szCs w:val="22"/>
        </w:rPr>
        <w:t xml:space="preserve">: </w:t>
      </w:r>
      <w:r w:rsidRPr="00624E12">
        <w:rPr>
          <w:rFonts w:asciiTheme="majorHAnsi" w:hAnsiTheme="majorHAnsi"/>
          <w:sz w:val="22"/>
          <w:szCs w:val="22"/>
        </w:rPr>
        <w:br/>
      </w:r>
      <w:hyperlink r:id="rId9" w:history="1">
        <w:r w:rsidRPr="00624E12">
          <w:rPr>
            <w:rStyle w:val="Hipercze"/>
            <w:rFonts w:asciiTheme="majorHAnsi" w:hAnsiTheme="majorHAnsi"/>
            <w:sz w:val="22"/>
            <w:szCs w:val="22"/>
          </w:rPr>
          <w:t>www.17celow.pl</w:t>
        </w:r>
      </w:hyperlink>
      <w:r w:rsidRPr="00624E12">
        <w:rPr>
          <w:sz w:val="22"/>
          <w:szCs w:val="22"/>
        </w:rPr>
        <w:br/>
      </w:r>
    </w:p>
    <w:p w:rsidR="0012529A" w:rsidRDefault="00624E12" w:rsidP="00B20532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Już tylko kilka</w:t>
      </w:r>
      <w:r w:rsidR="00857D9D">
        <w:rPr>
          <w:rFonts w:asciiTheme="majorHAnsi" w:hAnsiTheme="majorHAnsi"/>
          <w:b/>
        </w:rPr>
        <w:t xml:space="preserve"> dni </w:t>
      </w:r>
      <w:r w:rsidR="009A748A" w:rsidRPr="00D22759">
        <w:rPr>
          <w:rFonts w:asciiTheme="majorHAnsi" w:hAnsiTheme="majorHAnsi"/>
          <w:b/>
        </w:rPr>
        <w:t>zostało</w:t>
      </w:r>
      <w:r w:rsidR="00857D9D">
        <w:rPr>
          <w:rFonts w:asciiTheme="majorHAnsi" w:hAnsiTheme="majorHAnsi"/>
          <w:b/>
        </w:rPr>
        <w:t xml:space="preserve"> do kolejnej </w:t>
      </w:r>
      <w:r w:rsidR="00B20532">
        <w:rPr>
          <w:rFonts w:asciiTheme="majorHAnsi" w:hAnsiTheme="majorHAnsi"/>
          <w:b/>
        </w:rPr>
        <w:t xml:space="preserve">edycji festiwalu filmów </w:t>
      </w:r>
      <w:r w:rsidR="00614D3A">
        <w:rPr>
          <w:rFonts w:asciiTheme="majorHAnsi" w:hAnsiTheme="majorHAnsi"/>
          <w:b/>
        </w:rPr>
        <w:t>o zrównoważonym rozwoju (25-30</w:t>
      </w:r>
      <w:r w:rsidR="009A748A">
        <w:rPr>
          <w:rFonts w:asciiTheme="majorHAnsi" w:hAnsiTheme="majorHAnsi"/>
          <w:b/>
        </w:rPr>
        <w:t xml:space="preserve"> września</w:t>
      </w:r>
      <w:r w:rsidR="00614D3A">
        <w:rPr>
          <w:rFonts w:asciiTheme="majorHAnsi" w:hAnsiTheme="majorHAnsi"/>
          <w:b/>
        </w:rPr>
        <w:t xml:space="preserve"> 2022</w:t>
      </w:r>
      <w:r w:rsidR="009A748A">
        <w:rPr>
          <w:rFonts w:asciiTheme="majorHAnsi" w:hAnsiTheme="majorHAnsi"/>
          <w:b/>
        </w:rPr>
        <w:t xml:space="preserve">). </w:t>
      </w:r>
      <w:r w:rsidR="009A748A">
        <w:rPr>
          <w:rFonts w:asciiTheme="majorHAnsi" w:hAnsiTheme="majorHAnsi" w:cs="Tahoma"/>
          <w:b/>
        </w:rPr>
        <w:t>V</w:t>
      </w:r>
      <w:r>
        <w:rPr>
          <w:rFonts w:asciiTheme="majorHAnsi" w:hAnsiTheme="majorHAnsi" w:cs="Tahoma"/>
          <w:b/>
        </w:rPr>
        <w:t>II</w:t>
      </w:r>
      <w:r w:rsidR="009A748A" w:rsidRPr="00D22759">
        <w:rPr>
          <w:rFonts w:asciiTheme="majorHAnsi" w:hAnsiTheme="majorHAnsi" w:cs="Tahoma"/>
          <w:b/>
        </w:rPr>
        <w:t xml:space="preserve"> Festiwal Filmów Odpowiedzialnych „17 Celów” ma charakter konkursu najlepszych krótkich form filmowych (w tym filmów promocyjnych </w:t>
      </w:r>
      <w:r w:rsidR="00B20532">
        <w:rPr>
          <w:rFonts w:asciiTheme="majorHAnsi" w:hAnsiTheme="majorHAnsi" w:cs="Tahoma"/>
          <w:b/>
        </w:rPr>
        <w:br/>
      </w:r>
      <w:r w:rsidR="009A748A" w:rsidRPr="00D22759">
        <w:rPr>
          <w:rFonts w:asciiTheme="majorHAnsi" w:hAnsiTheme="majorHAnsi" w:cs="Tahoma"/>
          <w:b/>
        </w:rPr>
        <w:t xml:space="preserve">i reklamowych), nie trwających dłużej niż 5 minut, wyprodukowanych przez </w:t>
      </w:r>
      <w:r w:rsidR="009A748A">
        <w:rPr>
          <w:rFonts w:asciiTheme="majorHAnsi" w:hAnsiTheme="majorHAnsi" w:cs="Tahoma"/>
          <w:b/>
        </w:rPr>
        <w:t xml:space="preserve">samorządy, przedsiębiorstwa i organizacje pozarządowe oraz inne </w:t>
      </w:r>
      <w:r w:rsidR="009A748A" w:rsidRPr="00D22759">
        <w:rPr>
          <w:rFonts w:asciiTheme="majorHAnsi" w:hAnsiTheme="majorHAnsi" w:cs="Tahoma"/>
          <w:b/>
        </w:rPr>
        <w:t>podmioty zainteresowane zrównoważonym rozwojem i społeczną odpowiedzialnością. Tematy poruszane podczas Festiwalu celnie scharakteryzowała</w:t>
      </w:r>
      <w:r w:rsidR="009A748A">
        <w:rPr>
          <w:rFonts w:asciiTheme="majorHAnsi" w:hAnsiTheme="majorHAnsi" w:cs="Tahoma"/>
          <w:b/>
        </w:rPr>
        <w:t xml:space="preserve"> </w:t>
      </w:r>
      <w:r w:rsidR="009A748A">
        <w:rPr>
          <w:rFonts w:asciiTheme="majorHAnsi" w:hAnsiTheme="majorHAnsi"/>
          <w:b/>
        </w:rPr>
        <w:t xml:space="preserve">Joanna Skałuba, pomysłodawczyni Festiwalu: „17 Celów </w:t>
      </w:r>
      <w:r w:rsidR="009A748A" w:rsidRPr="00844D47">
        <w:rPr>
          <w:rFonts w:asciiTheme="majorHAnsi" w:hAnsiTheme="majorHAnsi"/>
          <w:b/>
        </w:rPr>
        <w:t xml:space="preserve"> </w:t>
      </w:r>
      <w:r w:rsidR="009A748A" w:rsidRPr="00D22759">
        <w:rPr>
          <w:rFonts w:asciiTheme="majorHAnsi" w:hAnsiTheme="majorHAnsi"/>
          <w:b/>
        </w:rPr>
        <w:t>Zrównoważone</w:t>
      </w:r>
      <w:r w:rsidR="009A748A">
        <w:rPr>
          <w:rFonts w:asciiTheme="majorHAnsi" w:hAnsiTheme="majorHAnsi"/>
          <w:b/>
        </w:rPr>
        <w:t xml:space="preserve">go </w:t>
      </w:r>
      <w:r w:rsidR="009A748A" w:rsidRPr="00D22759">
        <w:rPr>
          <w:rFonts w:asciiTheme="majorHAnsi" w:hAnsiTheme="majorHAnsi"/>
          <w:b/>
        </w:rPr>
        <w:t xml:space="preserve"> Ro</w:t>
      </w:r>
      <w:r w:rsidR="009A748A">
        <w:rPr>
          <w:rFonts w:asciiTheme="majorHAnsi" w:hAnsiTheme="majorHAnsi"/>
          <w:b/>
        </w:rPr>
        <w:t xml:space="preserve">zwoju to </w:t>
      </w:r>
      <w:r w:rsidR="0012529A">
        <w:rPr>
          <w:rFonts w:asciiTheme="majorHAnsi" w:hAnsiTheme="majorHAnsi"/>
          <w:b/>
        </w:rPr>
        <w:t xml:space="preserve">nic innego jak plan naprawy i rozwoju lepszego świata. To </w:t>
      </w:r>
      <w:r w:rsidR="009A748A">
        <w:rPr>
          <w:rFonts w:asciiTheme="majorHAnsi" w:hAnsiTheme="majorHAnsi"/>
          <w:b/>
        </w:rPr>
        <w:t>cele</w:t>
      </w:r>
      <w:r w:rsidR="009A748A" w:rsidRPr="00D22759">
        <w:rPr>
          <w:rFonts w:asciiTheme="majorHAnsi" w:hAnsiTheme="majorHAnsi"/>
          <w:b/>
        </w:rPr>
        <w:t xml:space="preserve"> dla wszystkich ludzi i dotyczą takich kwestii jak: ubóstwo, zdrowie</w:t>
      </w:r>
      <w:r w:rsidR="00B20532">
        <w:rPr>
          <w:rFonts w:asciiTheme="majorHAnsi" w:hAnsiTheme="majorHAnsi"/>
          <w:b/>
        </w:rPr>
        <w:br/>
      </w:r>
      <w:r w:rsidR="009A748A" w:rsidRPr="00D22759">
        <w:rPr>
          <w:rFonts w:asciiTheme="majorHAnsi" w:hAnsiTheme="majorHAnsi"/>
          <w:b/>
        </w:rPr>
        <w:t xml:space="preserve"> i edukacja,  równość płci i dostęp do wody</w:t>
      </w:r>
      <w:r w:rsidR="003C6462">
        <w:rPr>
          <w:rFonts w:asciiTheme="majorHAnsi" w:hAnsiTheme="majorHAnsi"/>
          <w:b/>
        </w:rPr>
        <w:t>,</w:t>
      </w:r>
      <w:r w:rsidR="009A748A" w:rsidRPr="00D22759">
        <w:rPr>
          <w:rFonts w:asciiTheme="majorHAnsi" w:hAnsiTheme="majorHAnsi"/>
          <w:b/>
        </w:rPr>
        <w:t xml:space="preserve"> energii, praca i wzrost ekonomic</w:t>
      </w:r>
      <w:r w:rsidR="009A748A">
        <w:rPr>
          <w:rFonts w:asciiTheme="majorHAnsi" w:hAnsiTheme="majorHAnsi"/>
          <w:b/>
        </w:rPr>
        <w:t xml:space="preserve">zny, przemysł  infrastruktura </w:t>
      </w:r>
      <w:r w:rsidR="009A748A" w:rsidRPr="00D22759">
        <w:rPr>
          <w:rFonts w:asciiTheme="majorHAnsi" w:hAnsiTheme="majorHAnsi"/>
          <w:b/>
        </w:rPr>
        <w:t xml:space="preserve">i jeszcze wiele innych, a zatem dotyczą wszystkich sfer aktywności człowieka. A przecież </w:t>
      </w:r>
      <w:r w:rsidR="009A748A">
        <w:rPr>
          <w:rFonts w:asciiTheme="majorHAnsi" w:hAnsiTheme="majorHAnsi"/>
          <w:b/>
        </w:rPr>
        <w:t xml:space="preserve"> prawie </w:t>
      </w:r>
      <w:r w:rsidR="009A748A" w:rsidRPr="00D22759">
        <w:rPr>
          <w:rFonts w:asciiTheme="majorHAnsi" w:hAnsiTheme="majorHAnsi"/>
          <w:b/>
        </w:rPr>
        <w:t>każda organizacja czy firma może pochwalić się działaniami w takim zakresie</w:t>
      </w:r>
      <w:r w:rsidR="009A748A">
        <w:rPr>
          <w:rFonts w:asciiTheme="majorHAnsi" w:hAnsiTheme="majorHAnsi"/>
          <w:b/>
        </w:rPr>
        <w:t>”</w:t>
      </w:r>
      <w:r w:rsidR="009A748A" w:rsidRPr="00D22759">
        <w:rPr>
          <w:rFonts w:asciiTheme="majorHAnsi" w:hAnsiTheme="majorHAnsi"/>
          <w:b/>
        </w:rPr>
        <w:t>.</w:t>
      </w:r>
      <w:r w:rsidR="003C6462">
        <w:rPr>
          <w:rFonts w:asciiTheme="majorHAnsi" w:hAnsiTheme="majorHAnsi"/>
          <w:b/>
        </w:rPr>
        <w:t xml:space="preserve"> </w:t>
      </w:r>
      <w:r w:rsidR="009A748A">
        <w:rPr>
          <w:rFonts w:asciiTheme="majorHAnsi" w:hAnsiTheme="majorHAnsi"/>
          <w:b/>
        </w:rPr>
        <w:t xml:space="preserve">W tym roku, </w:t>
      </w:r>
      <w:r>
        <w:rPr>
          <w:rFonts w:asciiTheme="majorHAnsi" w:hAnsiTheme="majorHAnsi"/>
          <w:b/>
        </w:rPr>
        <w:t>wzorem dwóch lat ubiegłych (</w:t>
      </w:r>
      <w:r w:rsidR="009A748A">
        <w:rPr>
          <w:rFonts w:asciiTheme="majorHAnsi" w:hAnsiTheme="majorHAnsi"/>
          <w:b/>
        </w:rPr>
        <w:t>ze względu na epidemię COVID</w:t>
      </w:r>
      <w:r>
        <w:rPr>
          <w:rFonts w:asciiTheme="majorHAnsi" w:hAnsiTheme="majorHAnsi"/>
          <w:b/>
        </w:rPr>
        <w:t>)</w:t>
      </w:r>
      <w:r w:rsidR="009A748A">
        <w:rPr>
          <w:rFonts w:asciiTheme="majorHAnsi" w:hAnsiTheme="majorHAnsi"/>
          <w:b/>
        </w:rPr>
        <w:t xml:space="preserve"> Festiwal prawie w całości został przeniesiony do sieci, a jedynie</w:t>
      </w:r>
      <w:r>
        <w:rPr>
          <w:rFonts w:asciiTheme="majorHAnsi" w:hAnsiTheme="majorHAnsi"/>
          <w:b/>
        </w:rPr>
        <w:t xml:space="preserve"> inauguracja oraz</w:t>
      </w:r>
      <w:r w:rsidR="009A748A">
        <w:rPr>
          <w:rFonts w:asciiTheme="majorHAnsi" w:hAnsiTheme="majorHAnsi"/>
          <w:b/>
        </w:rPr>
        <w:t xml:space="preserve"> finał i wręczenie na</w:t>
      </w:r>
      <w:r w:rsidR="0012529A">
        <w:rPr>
          <w:rFonts w:asciiTheme="majorHAnsi" w:hAnsiTheme="majorHAnsi"/>
          <w:b/>
        </w:rPr>
        <w:t xml:space="preserve">gród odbędzie się w stacjonarnie. Wszystkie pokazy są bezpłatne, </w:t>
      </w:r>
      <w:proofErr w:type="spellStart"/>
      <w:r w:rsidR="0012529A">
        <w:rPr>
          <w:rFonts w:asciiTheme="majorHAnsi" w:hAnsiTheme="majorHAnsi"/>
          <w:b/>
        </w:rPr>
        <w:t>trzeba</w:t>
      </w:r>
      <w:proofErr w:type="spellEnd"/>
      <w:r w:rsidR="0012529A">
        <w:rPr>
          <w:rFonts w:asciiTheme="majorHAnsi" w:hAnsiTheme="majorHAnsi"/>
          <w:b/>
        </w:rPr>
        <w:t xml:space="preserve"> się jednak na nie zarejestrować na portalu </w:t>
      </w:r>
      <w:proofErr w:type="spellStart"/>
      <w:r w:rsidR="0012529A">
        <w:rPr>
          <w:rFonts w:asciiTheme="majorHAnsi" w:hAnsiTheme="majorHAnsi"/>
          <w:b/>
        </w:rPr>
        <w:t>Evenea</w:t>
      </w:r>
      <w:proofErr w:type="spellEnd"/>
      <w:r w:rsidR="0012529A">
        <w:rPr>
          <w:rFonts w:asciiTheme="majorHAnsi" w:hAnsiTheme="majorHAnsi"/>
          <w:b/>
        </w:rPr>
        <w:t>.</w:t>
      </w:r>
      <w:r w:rsidR="009A748A">
        <w:rPr>
          <w:rFonts w:asciiTheme="majorHAnsi" w:hAnsiTheme="majorHAnsi"/>
          <w:b/>
        </w:rPr>
        <w:t xml:space="preserve"> </w:t>
      </w:r>
    </w:p>
    <w:p w:rsidR="00624E12" w:rsidRPr="00477782" w:rsidRDefault="009A748A" w:rsidP="00624E12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</w:rPr>
        <w:br/>
      </w:r>
      <w:r w:rsidR="00624E12">
        <w:rPr>
          <w:rFonts w:asciiTheme="majorHAnsi" w:hAnsiTheme="majorHAnsi"/>
          <w:b/>
          <w:sz w:val="22"/>
          <w:szCs w:val="22"/>
        </w:rPr>
        <w:t>Bogactwo  i różnorodność f</w:t>
      </w:r>
      <w:r w:rsidR="00624E12" w:rsidRPr="00477782">
        <w:rPr>
          <w:rFonts w:asciiTheme="majorHAnsi" w:hAnsiTheme="majorHAnsi"/>
          <w:b/>
          <w:sz w:val="22"/>
          <w:szCs w:val="22"/>
        </w:rPr>
        <w:t xml:space="preserve">estiwalowego tygodnia </w:t>
      </w:r>
    </w:p>
    <w:p w:rsidR="00624E12" w:rsidRPr="00104DBE" w:rsidRDefault="00624E12" w:rsidP="00624E12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08304E" w:rsidRPr="00B20532" w:rsidRDefault="0023241A" w:rsidP="00B2053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A46954">
        <w:rPr>
          <w:rFonts w:asciiTheme="majorHAnsi" w:hAnsiTheme="majorHAnsi"/>
        </w:rPr>
        <w:t>nauguracja Festiwalu Filmów Odpowiedzialnych „17 Celów”</w:t>
      </w:r>
      <w:r>
        <w:rPr>
          <w:rFonts w:asciiTheme="majorHAnsi" w:hAnsiTheme="majorHAnsi"/>
        </w:rPr>
        <w:t xml:space="preserve"> odbędzie się już w najbliższą niedzielę, 25 września; tego dnia o godzinie 12.00  </w:t>
      </w:r>
      <w:r w:rsidR="009103E6">
        <w:rPr>
          <w:rFonts w:asciiTheme="majorHAnsi" w:hAnsiTheme="majorHAnsi"/>
        </w:rPr>
        <w:t xml:space="preserve">organizatorzy odblokują </w:t>
      </w:r>
      <w:r w:rsidR="00B20532">
        <w:rPr>
          <w:rFonts w:asciiTheme="majorHAnsi" w:hAnsiTheme="majorHAnsi"/>
        </w:rPr>
        <w:t xml:space="preserve"> specjalny </w:t>
      </w:r>
      <w:r>
        <w:rPr>
          <w:rFonts w:asciiTheme="majorHAnsi" w:hAnsiTheme="majorHAnsi"/>
        </w:rPr>
        <w:t xml:space="preserve">konkursowy kanał filmowy, gdzie będzie można obejrzeć wszystkie zgłoszone filmy. To też jest  gratka </w:t>
      </w:r>
      <w:r w:rsidR="009103E6">
        <w:rPr>
          <w:rFonts w:asciiTheme="majorHAnsi" w:hAnsiTheme="majorHAnsi"/>
        </w:rPr>
        <w:t>dla internautów – wtedy ogłoszony zostanie start głosowania</w:t>
      </w:r>
      <w:r>
        <w:rPr>
          <w:rFonts w:asciiTheme="majorHAnsi" w:hAnsiTheme="majorHAnsi"/>
        </w:rPr>
        <w:t xml:space="preserve"> na najlepszy ich zdaniem </w:t>
      </w:r>
      <w:proofErr w:type="spellStart"/>
      <w:r>
        <w:rPr>
          <w:rFonts w:asciiTheme="majorHAnsi" w:hAnsiTheme="majorHAnsi"/>
        </w:rPr>
        <w:t>film</w:t>
      </w:r>
      <w:proofErr w:type="spellEnd"/>
      <w:r>
        <w:rPr>
          <w:rFonts w:asciiTheme="majorHAnsi" w:hAnsiTheme="majorHAnsi"/>
        </w:rPr>
        <w:t xml:space="preserve"> Festiwalu. </w:t>
      </w:r>
      <w:r w:rsidR="009103E6">
        <w:rPr>
          <w:rFonts w:asciiTheme="majorHAnsi" w:hAnsiTheme="majorHAnsi"/>
        </w:rPr>
        <w:t>W dniu inauguracji nie zabrak</w:t>
      </w:r>
      <w:r w:rsidR="00CC2544">
        <w:rPr>
          <w:rFonts w:asciiTheme="majorHAnsi" w:hAnsiTheme="majorHAnsi"/>
        </w:rPr>
        <w:t>n</w:t>
      </w:r>
      <w:r w:rsidR="009103E6">
        <w:rPr>
          <w:rFonts w:asciiTheme="majorHAnsi" w:hAnsiTheme="majorHAnsi"/>
        </w:rPr>
        <w:t xml:space="preserve">ie też propozycji dla dzieci: o </w:t>
      </w:r>
      <w:r w:rsidR="00CC2544">
        <w:rPr>
          <w:rFonts w:asciiTheme="majorHAnsi" w:hAnsiTheme="majorHAnsi"/>
        </w:rPr>
        <w:t xml:space="preserve">godzinie 15.00 </w:t>
      </w:r>
      <w:r w:rsidR="003C6462">
        <w:rPr>
          <w:rFonts w:asciiTheme="majorHAnsi" w:hAnsiTheme="majorHAnsi"/>
        </w:rPr>
        <w:br/>
      </w:r>
      <w:r w:rsidR="00CC2544">
        <w:rPr>
          <w:rFonts w:asciiTheme="majorHAnsi" w:hAnsiTheme="majorHAnsi"/>
        </w:rPr>
        <w:t xml:space="preserve">w poznańskim kinie studyjnym „Bułgarska 19” odbędzie się pokaz </w:t>
      </w:r>
      <w:r w:rsidR="00CC2544" w:rsidRPr="00207665">
        <w:rPr>
          <w:rFonts w:asciiTheme="majorHAnsi" w:hAnsiTheme="majorHAnsi"/>
        </w:rPr>
        <w:t>„</w:t>
      </w:r>
      <w:r w:rsidR="00CC2544">
        <w:rPr>
          <w:rFonts w:asciiTheme="majorHAnsi" w:hAnsiTheme="majorHAnsi"/>
        </w:rPr>
        <w:t>Za pan brat z C</w:t>
      </w:r>
      <w:r w:rsidR="00CC2544" w:rsidRPr="00207665">
        <w:rPr>
          <w:rFonts w:asciiTheme="majorHAnsi" w:hAnsiTheme="majorHAnsi"/>
        </w:rPr>
        <w:t xml:space="preserve">elami” – </w:t>
      </w:r>
      <w:r w:rsidR="00CC2544">
        <w:rPr>
          <w:rFonts w:asciiTheme="majorHAnsi" w:hAnsiTheme="majorHAnsi"/>
        </w:rPr>
        <w:t xml:space="preserve"> to prezentacja</w:t>
      </w:r>
      <w:r w:rsidR="00CC2544" w:rsidRPr="00207665">
        <w:rPr>
          <w:rFonts w:asciiTheme="majorHAnsi" w:hAnsiTheme="majorHAnsi"/>
        </w:rPr>
        <w:t xml:space="preserve"> najciekawszych filmów z poprzednich edycji  Festiwalu „17 Celów”</w:t>
      </w:r>
      <w:r w:rsidR="00CC2544">
        <w:rPr>
          <w:rFonts w:asciiTheme="majorHAnsi" w:hAnsiTheme="majorHAnsi"/>
        </w:rPr>
        <w:t>.</w:t>
      </w:r>
      <w:r w:rsidR="003C6462">
        <w:rPr>
          <w:rFonts w:asciiTheme="majorHAnsi" w:hAnsiTheme="majorHAnsi"/>
        </w:rPr>
        <w:t xml:space="preserve"> </w:t>
      </w:r>
      <w:r w:rsidR="00CC2544">
        <w:rPr>
          <w:rFonts w:asciiTheme="majorHAnsi" w:hAnsiTheme="majorHAnsi"/>
        </w:rPr>
        <w:t xml:space="preserve">Ten sam pokaz, tym </w:t>
      </w:r>
      <w:r w:rsidR="0008304E">
        <w:rPr>
          <w:rFonts w:asciiTheme="majorHAnsi" w:hAnsiTheme="majorHAnsi"/>
        </w:rPr>
        <w:t xml:space="preserve">razem </w:t>
      </w:r>
      <w:proofErr w:type="spellStart"/>
      <w:r w:rsidR="0008304E">
        <w:rPr>
          <w:rFonts w:asciiTheme="majorHAnsi" w:hAnsiTheme="majorHAnsi"/>
        </w:rPr>
        <w:t>on-line</w:t>
      </w:r>
      <w:proofErr w:type="spellEnd"/>
      <w:r w:rsidR="0008304E">
        <w:rPr>
          <w:rFonts w:asciiTheme="majorHAnsi" w:hAnsiTheme="majorHAnsi"/>
        </w:rPr>
        <w:t xml:space="preserve"> zaprezentowany zostanie</w:t>
      </w:r>
      <w:r w:rsidR="00CC2544">
        <w:rPr>
          <w:rFonts w:asciiTheme="majorHAnsi" w:hAnsiTheme="majorHAnsi"/>
        </w:rPr>
        <w:t xml:space="preserve"> w poniedziałek, 26 wrz</w:t>
      </w:r>
      <w:r w:rsidR="00FB5175">
        <w:rPr>
          <w:rFonts w:asciiTheme="majorHAnsi" w:hAnsiTheme="majorHAnsi"/>
        </w:rPr>
        <w:t xml:space="preserve">eśnia o godz. </w:t>
      </w:r>
      <w:r w:rsidR="00FB5175" w:rsidRPr="009365BC">
        <w:rPr>
          <w:rFonts w:asciiTheme="majorHAnsi" w:hAnsiTheme="majorHAnsi"/>
        </w:rPr>
        <w:t xml:space="preserve">11.50. Tu </w:t>
      </w:r>
      <w:r w:rsidR="00CC2544" w:rsidRPr="009365BC">
        <w:rPr>
          <w:rFonts w:asciiTheme="majorHAnsi" w:hAnsiTheme="majorHAnsi"/>
        </w:rPr>
        <w:t xml:space="preserve">adresatami będą dzieci i młodzież szkolna. </w:t>
      </w:r>
      <w:r w:rsidR="00624E12" w:rsidRPr="009365BC">
        <w:rPr>
          <w:rFonts w:asciiTheme="majorHAnsi" w:hAnsiTheme="majorHAnsi"/>
        </w:rPr>
        <w:t xml:space="preserve">Na uwagę zasługują </w:t>
      </w:r>
      <w:r w:rsidR="00FB5175" w:rsidRPr="009365BC">
        <w:rPr>
          <w:rFonts w:asciiTheme="majorHAnsi" w:hAnsiTheme="majorHAnsi"/>
        </w:rPr>
        <w:t xml:space="preserve">też </w:t>
      </w:r>
      <w:r w:rsidR="00624E12" w:rsidRPr="009365BC">
        <w:rPr>
          <w:rFonts w:asciiTheme="majorHAnsi" w:hAnsiTheme="majorHAnsi"/>
        </w:rPr>
        <w:t>pokazy pozakonkursowe</w:t>
      </w:r>
      <w:r w:rsidR="00FB5175" w:rsidRPr="009365BC">
        <w:rPr>
          <w:rFonts w:asciiTheme="majorHAnsi" w:hAnsiTheme="majorHAnsi"/>
        </w:rPr>
        <w:t xml:space="preserve"> </w:t>
      </w:r>
      <w:r w:rsidR="003C6462">
        <w:rPr>
          <w:rFonts w:asciiTheme="majorHAnsi" w:hAnsiTheme="majorHAnsi"/>
        </w:rPr>
        <w:br/>
      </w:r>
      <w:r w:rsidR="00FB5175" w:rsidRPr="009365BC">
        <w:rPr>
          <w:rFonts w:asciiTheme="majorHAnsi" w:hAnsiTheme="majorHAnsi"/>
        </w:rPr>
        <w:t xml:space="preserve">w kolejnych dniach: </w:t>
      </w:r>
      <w:r w:rsidR="00624E12" w:rsidRPr="009365BC">
        <w:rPr>
          <w:rFonts w:asciiTheme="majorHAnsi" w:hAnsiTheme="majorHAnsi"/>
        </w:rPr>
        <w:t xml:space="preserve"> </w:t>
      </w:r>
      <w:r w:rsidR="00FB5175" w:rsidRPr="009365BC">
        <w:rPr>
          <w:rFonts w:asciiTheme="majorHAnsi" w:hAnsiTheme="majorHAnsi"/>
        </w:rPr>
        <w:t xml:space="preserve">pokaz filmów zgłoszonych do konkursu </w:t>
      </w:r>
      <w:r w:rsidR="00FB5175" w:rsidRPr="009365BC">
        <w:rPr>
          <w:rFonts w:asciiTheme="majorHAnsi" w:eastAsia="Calibri" w:hAnsiTheme="majorHAnsi"/>
          <w:bCs/>
        </w:rPr>
        <w:t xml:space="preserve"> </w:t>
      </w:r>
      <w:r w:rsidR="00FB5175" w:rsidRPr="009365BC">
        <w:rPr>
          <w:rFonts w:asciiTheme="majorHAnsi" w:hAnsiTheme="majorHAnsi"/>
          <w:color w:val="000000"/>
        </w:rPr>
        <w:t>“Żar leje się z nieba” w ramach projektu „</w:t>
      </w:r>
      <w:proofErr w:type="spellStart"/>
      <w:r w:rsidR="00FB5175" w:rsidRPr="009365BC">
        <w:rPr>
          <w:rFonts w:asciiTheme="majorHAnsi" w:hAnsiTheme="majorHAnsi"/>
          <w:color w:val="000000"/>
        </w:rPr>
        <w:t>Hydrozagadka</w:t>
      </w:r>
      <w:proofErr w:type="spellEnd"/>
      <w:r w:rsidR="00FB5175" w:rsidRPr="009365BC">
        <w:rPr>
          <w:rFonts w:asciiTheme="majorHAnsi" w:hAnsiTheme="majorHAnsi"/>
          <w:color w:val="000000"/>
        </w:rPr>
        <w:t xml:space="preserve"> – jak </w:t>
      </w:r>
      <w:proofErr w:type="spellStart"/>
      <w:r w:rsidR="00FB5175" w:rsidRPr="009365BC">
        <w:rPr>
          <w:rFonts w:asciiTheme="majorHAnsi" w:hAnsiTheme="majorHAnsi"/>
          <w:color w:val="000000"/>
        </w:rPr>
        <w:t>wygrać́</w:t>
      </w:r>
      <w:proofErr w:type="spellEnd"/>
      <w:r w:rsidR="00FB5175" w:rsidRPr="009365BC">
        <w:rPr>
          <w:rFonts w:asciiTheme="majorHAnsi" w:hAnsiTheme="majorHAnsi"/>
          <w:color w:val="000000"/>
        </w:rPr>
        <w:t xml:space="preserve"> z </w:t>
      </w:r>
      <w:proofErr w:type="spellStart"/>
      <w:r w:rsidR="00FB5175" w:rsidRPr="009365BC">
        <w:rPr>
          <w:rFonts w:asciiTheme="majorHAnsi" w:hAnsiTheme="majorHAnsi"/>
          <w:color w:val="000000"/>
        </w:rPr>
        <w:t>suszą</w:t>
      </w:r>
      <w:proofErr w:type="spellEnd"/>
      <w:r w:rsidR="00FB5175" w:rsidRPr="009365BC">
        <w:rPr>
          <w:rFonts w:asciiTheme="majorHAnsi" w:hAnsiTheme="majorHAnsi"/>
          <w:color w:val="000000"/>
        </w:rPr>
        <w:t xml:space="preserve">?”, który jest realizowany przez wieloletniego </w:t>
      </w:r>
      <w:r w:rsidR="00FB5175" w:rsidRPr="009365BC">
        <w:rPr>
          <w:rFonts w:asciiTheme="majorHAnsi" w:hAnsiTheme="majorHAnsi"/>
          <w:color w:val="000000"/>
        </w:rPr>
        <w:lastRenderedPageBreak/>
        <w:t>partnera Festiwa</w:t>
      </w:r>
      <w:r w:rsidR="003C6462">
        <w:rPr>
          <w:rFonts w:asciiTheme="majorHAnsi" w:hAnsiTheme="majorHAnsi"/>
          <w:color w:val="000000"/>
        </w:rPr>
        <w:t xml:space="preserve">lu – krakowską Fundację Aeris </w:t>
      </w:r>
      <w:r w:rsidR="00FB5175" w:rsidRPr="009365BC">
        <w:rPr>
          <w:rFonts w:asciiTheme="majorHAnsi" w:hAnsiTheme="majorHAnsi"/>
          <w:color w:val="000000"/>
        </w:rPr>
        <w:t xml:space="preserve">Futuro (28 września) oraz  </w:t>
      </w:r>
      <w:r w:rsidR="00FB5175" w:rsidRPr="009365BC">
        <w:rPr>
          <w:rFonts w:asciiTheme="majorHAnsi" w:hAnsiTheme="majorHAnsi"/>
        </w:rPr>
        <w:t>pokaz specjalny inicjatyw młodzieży z Młodzieżowego Domu Kultury nr 2 w Piekarach Śląskich („Młodzi o 17 Celach”, 29 września).</w:t>
      </w:r>
      <w:r w:rsidR="00C60978" w:rsidRPr="009365BC">
        <w:rPr>
          <w:rFonts w:asciiTheme="majorHAnsi" w:hAnsiTheme="majorHAnsi"/>
        </w:rPr>
        <w:t xml:space="preserve"> </w:t>
      </w:r>
      <w:r w:rsidR="00C60978" w:rsidRPr="009365BC">
        <w:rPr>
          <w:rFonts w:asciiTheme="majorHAnsi" w:eastAsia="Times New Roman" w:hAnsiTheme="majorHAnsi" w:cs="Times New Roman"/>
        </w:rPr>
        <w:t>Ciekawie zapowiada</w:t>
      </w:r>
      <w:r w:rsidR="00624E12" w:rsidRPr="009365BC">
        <w:rPr>
          <w:rFonts w:asciiTheme="majorHAnsi" w:eastAsia="Times New Roman" w:hAnsiTheme="majorHAnsi" w:cs="Times New Roman"/>
        </w:rPr>
        <w:t xml:space="preserve"> s</w:t>
      </w:r>
      <w:r w:rsidR="00C60978" w:rsidRPr="009365BC">
        <w:rPr>
          <w:rFonts w:asciiTheme="majorHAnsi" w:eastAsia="Times New Roman" w:hAnsiTheme="majorHAnsi" w:cs="Times New Roman"/>
        </w:rPr>
        <w:t>ię zaplanowany</w:t>
      </w:r>
      <w:r w:rsidR="00624E12" w:rsidRPr="009365BC">
        <w:rPr>
          <w:rFonts w:asciiTheme="majorHAnsi" w:eastAsia="Times New Roman" w:hAnsiTheme="majorHAnsi" w:cs="Times New Roman"/>
        </w:rPr>
        <w:t xml:space="preserve"> w festiwalowym tygodniu </w:t>
      </w:r>
      <w:r w:rsidR="00C60978" w:rsidRPr="009365BC">
        <w:rPr>
          <w:rFonts w:asciiTheme="majorHAnsi" w:eastAsia="Times New Roman" w:hAnsiTheme="majorHAnsi" w:cs="Times New Roman"/>
        </w:rPr>
        <w:t>warsztat dla liderów:</w:t>
      </w:r>
      <w:r w:rsidR="00C60978" w:rsidRPr="009365BC">
        <w:rPr>
          <w:rFonts w:asciiTheme="majorHAnsi" w:hAnsiTheme="majorHAnsi"/>
        </w:rPr>
        <w:t xml:space="preserve"> „Działaj optymalnie, zamiast maksymalnie”. To warsztat </w:t>
      </w:r>
      <w:r w:rsidR="00C60978" w:rsidRPr="009365BC">
        <w:rPr>
          <w:rFonts w:asciiTheme="majorHAnsi" w:eastAsia="Century Gothic" w:hAnsiTheme="majorHAnsi" w:cs="Arial"/>
        </w:rPr>
        <w:t xml:space="preserve">pomagający podnieść skuteczność, wydajność i komfort </w:t>
      </w:r>
      <w:proofErr w:type="spellStart"/>
      <w:r w:rsidR="00C60978" w:rsidRPr="009365BC">
        <w:rPr>
          <w:rFonts w:asciiTheme="majorHAnsi" w:eastAsia="Century Gothic" w:hAnsiTheme="majorHAnsi" w:cs="Arial"/>
        </w:rPr>
        <w:t>pracy</w:t>
      </w:r>
      <w:proofErr w:type="spellEnd"/>
      <w:r w:rsidR="00C60978" w:rsidRPr="009365BC">
        <w:rPr>
          <w:rFonts w:asciiTheme="majorHAnsi" w:eastAsia="Century Gothic" w:hAnsiTheme="majorHAnsi" w:cs="Arial"/>
        </w:rPr>
        <w:t xml:space="preserve"> (27 września, godz.10.00).</w:t>
      </w:r>
      <w:r w:rsidR="009365BC" w:rsidRPr="009365BC">
        <w:rPr>
          <w:rFonts w:asciiTheme="majorHAnsi" w:eastAsia="Century Gothic" w:hAnsiTheme="majorHAnsi" w:cs="Arial"/>
        </w:rPr>
        <w:t xml:space="preserve"> </w:t>
      </w:r>
      <w:r w:rsidR="009365BC" w:rsidRPr="009365BC">
        <w:rPr>
          <w:rFonts w:asciiTheme="majorHAnsi" w:hAnsiTheme="majorHAnsi"/>
        </w:rPr>
        <w:t>Wręczenie nagród (regulaminowych Złotej, Srebrn</w:t>
      </w:r>
      <w:r w:rsidR="0008304E">
        <w:rPr>
          <w:rFonts w:asciiTheme="majorHAnsi" w:hAnsiTheme="majorHAnsi"/>
        </w:rPr>
        <w:t xml:space="preserve">ej i Brązowej Tarczy) nastąpi na Gali Finałowej 30 września </w:t>
      </w:r>
      <w:r w:rsidR="00B20532">
        <w:rPr>
          <w:rFonts w:asciiTheme="majorHAnsi" w:hAnsiTheme="majorHAnsi"/>
        </w:rPr>
        <w:br/>
      </w:r>
      <w:r w:rsidR="0008304E">
        <w:rPr>
          <w:rFonts w:asciiTheme="majorHAnsi" w:hAnsiTheme="majorHAnsi"/>
        </w:rPr>
        <w:t>o godz. 18</w:t>
      </w:r>
      <w:r w:rsidR="009365BC" w:rsidRPr="009365BC">
        <w:rPr>
          <w:rFonts w:asciiTheme="majorHAnsi" w:hAnsiTheme="majorHAnsi"/>
        </w:rPr>
        <w:t xml:space="preserve">.00 w kinie Rialto w Poznaniu. </w:t>
      </w:r>
      <w:r w:rsidR="0008304E">
        <w:rPr>
          <w:rFonts w:asciiTheme="majorHAnsi" w:hAnsiTheme="majorHAnsi"/>
        </w:rPr>
        <w:t xml:space="preserve">Gala to też </w:t>
      </w:r>
      <w:proofErr w:type="spellStart"/>
      <w:r w:rsidR="0008304E">
        <w:rPr>
          <w:rFonts w:asciiTheme="majorHAnsi" w:hAnsiTheme="majorHAnsi"/>
        </w:rPr>
        <w:t>czas</w:t>
      </w:r>
      <w:proofErr w:type="spellEnd"/>
      <w:r w:rsidR="0008304E">
        <w:rPr>
          <w:rFonts w:asciiTheme="majorHAnsi" w:hAnsiTheme="majorHAnsi"/>
        </w:rPr>
        <w:t xml:space="preserve"> wręczenia nagród przez </w:t>
      </w:r>
      <w:r w:rsidR="0008304E" w:rsidRPr="009365BC">
        <w:rPr>
          <w:rFonts w:asciiTheme="majorHAnsi" w:hAnsiTheme="majorHAnsi"/>
          <w:color w:val="000000"/>
        </w:rPr>
        <w:t xml:space="preserve">krakowską Fundację </w:t>
      </w:r>
      <w:r w:rsidR="0008304E">
        <w:rPr>
          <w:rFonts w:asciiTheme="majorHAnsi" w:hAnsiTheme="majorHAnsi"/>
          <w:color w:val="000000"/>
        </w:rPr>
        <w:t xml:space="preserve">Aeris </w:t>
      </w:r>
      <w:r w:rsidR="0008304E" w:rsidRPr="009365BC">
        <w:rPr>
          <w:rFonts w:asciiTheme="majorHAnsi" w:hAnsiTheme="majorHAnsi"/>
          <w:color w:val="000000"/>
        </w:rPr>
        <w:t>Futuro</w:t>
      </w:r>
      <w:r w:rsidR="0008304E">
        <w:rPr>
          <w:rFonts w:asciiTheme="majorHAnsi" w:hAnsiTheme="majorHAnsi"/>
        </w:rPr>
        <w:t xml:space="preserve"> w audiowizualnym konkursie</w:t>
      </w:r>
      <w:r w:rsidR="0008304E" w:rsidRPr="009365BC">
        <w:rPr>
          <w:rFonts w:asciiTheme="majorHAnsi" w:hAnsiTheme="majorHAnsi"/>
        </w:rPr>
        <w:t xml:space="preserve"> </w:t>
      </w:r>
      <w:r w:rsidR="0008304E" w:rsidRPr="009365BC">
        <w:rPr>
          <w:rFonts w:asciiTheme="majorHAnsi" w:eastAsia="Calibri" w:hAnsiTheme="majorHAnsi"/>
          <w:bCs/>
        </w:rPr>
        <w:t xml:space="preserve"> </w:t>
      </w:r>
      <w:r w:rsidR="0008304E" w:rsidRPr="009365BC">
        <w:rPr>
          <w:rFonts w:asciiTheme="majorHAnsi" w:hAnsiTheme="majorHAnsi"/>
          <w:color w:val="000000"/>
        </w:rPr>
        <w:t>“Żar leje się z nieba”</w:t>
      </w:r>
      <w:r w:rsidR="0008304E">
        <w:rPr>
          <w:rFonts w:asciiTheme="majorHAnsi" w:hAnsiTheme="majorHAnsi"/>
          <w:color w:val="000000"/>
        </w:rPr>
        <w:t>.</w:t>
      </w:r>
    </w:p>
    <w:p w:rsidR="009A748A" w:rsidRPr="00D22759" w:rsidRDefault="009A748A" w:rsidP="00DC2B4D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9A748A" w:rsidRDefault="009A748A" w:rsidP="00DC2B4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Dobre praktyki trzech sektorów</w:t>
      </w:r>
    </w:p>
    <w:p w:rsidR="009A748A" w:rsidRPr="00D22759" w:rsidRDefault="009A748A" w:rsidP="00DC2B4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9A748A" w:rsidRDefault="0008304E" w:rsidP="00B20532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Oczywiście Festiwal to przede wszystkim filmy.</w:t>
      </w:r>
      <w:r w:rsidRPr="009365BC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Niezależne jury otrzymało już filmy do oceny </w:t>
      </w:r>
      <w:r w:rsidR="003C6462"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 xml:space="preserve">i wybierze </w:t>
      </w:r>
      <w:r w:rsidRPr="00D2275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najbardziej wartościowe</w:t>
      </w:r>
      <w:r w:rsidRPr="00D22759">
        <w:rPr>
          <w:rFonts w:asciiTheme="majorHAnsi" w:hAnsiTheme="majorHAnsi" w:cs="Arial"/>
          <w:sz w:val="22"/>
          <w:szCs w:val="22"/>
        </w:rPr>
        <w:t xml:space="preserve"> mer</w:t>
      </w:r>
      <w:r>
        <w:rPr>
          <w:rFonts w:asciiTheme="majorHAnsi" w:hAnsiTheme="majorHAnsi" w:cs="Arial"/>
          <w:sz w:val="22"/>
          <w:szCs w:val="22"/>
        </w:rPr>
        <w:t>ytorycznie i artystycznie filmy w trzech</w:t>
      </w:r>
      <w:r w:rsidRPr="00D22759">
        <w:rPr>
          <w:rFonts w:asciiTheme="majorHAnsi" w:hAnsiTheme="majorHAnsi" w:cs="Arial"/>
          <w:sz w:val="22"/>
          <w:szCs w:val="22"/>
        </w:rPr>
        <w:t xml:space="preserve"> kategoriach (firmy zgłoszone przez </w:t>
      </w:r>
      <w:r>
        <w:rPr>
          <w:rFonts w:asciiTheme="majorHAnsi" w:hAnsiTheme="majorHAnsi" w:cs="Arial"/>
          <w:sz w:val="22"/>
          <w:szCs w:val="22"/>
        </w:rPr>
        <w:t xml:space="preserve">samorządy, </w:t>
      </w:r>
      <w:r w:rsidRPr="00D22759">
        <w:rPr>
          <w:rFonts w:asciiTheme="majorHAnsi" w:hAnsiTheme="majorHAnsi" w:cs="Arial"/>
          <w:sz w:val="22"/>
          <w:szCs w:val="22"/>
        </w:rPr>
        <w:t>przedsiębiorców oraz filmy przesłane przez organizacje pozarządowe i inne instytucje).</w:t>
      </w:r>
      <w:r w:rsidR="004A5166">
        <w:rPr>
          <w:rFonts w:asciiTheme="majorHAnsi" w:hAnsiTheme="majorHAnsi"/>
          <w:sz w:val="22"/>
          <w:szCs w:val="22"/>
        </w:rPr>
        <w:t xml:space="preserve"> Na Festiwal zgłoszono 79 filmów. Świat </w:t>
      </w:r>
      <w:proofErr w:type="spellStart"/>
      <w:r w:rsidR="004A5166">
        <w:rPr>
          <w:rFonts w:asciiTheme="majorHAnsi" w:hAnsiTheme="majorHAnsi"/>
          <w:sz w:val="22"/>
          <w:szCs w:val="22"/>
        </w:rPr>
        <w:t>biznesu</w:t>
      </w:r>
      <w:proofErr w:type="spellEnd"/>
      <w:r w:rsidR="004A5166">
        <w:rPr>
          <w:rFonts w:asciiTheme="majorHAnsi" w:hAnsiTheme="majorHAnsi"/>
          <w:sz w:val="22"/>
          <w:szCs w:val="22"/>
        </w:rPr>
        <w:t xml:space="preserve"> pojawi się w 40 p</w:t>
      </w:r>
      <w:r w:rsidR="00061C2F">
        <w:rPr>
          <w:rFonts w:asciiTheme="majorHAnsi" w:hAnsiTheme="majorHAnsi"/>
          <w:sz w:val="22"/>
          <w:szCs w:val="22"/>
        </w:rPr>
        <w:t>rodukcjach, instytucje pu</w:t>
      </w:r>
      <w:r w:rsidR="004A5166">
        <w:rPr>
          <w:rFonts w:asciiTheme="majorHAnsi" w:hAnsiTheme="majorHAnsi"/>
          <w:sz w:val="22"/>
          <w:szCs w:val="22"/>
        </w:rPr>
        <w:t>bliczne z</w:t>
      </w:r>
      <w:r w:rsidR="00061C2F">
        <w:rPr>
          <w:rFonts w:asciiTheme="majorHAnsi" w:hAnsiTheme="majorHAnsi"/>
          <w:sz w:val="22"/>
          <w:szCs w:val="22"/>
        </w:rPr>
        <w:t>głosiły 17 filmowych obrazó</w:t>
      </w:r>
      <w:r w:rsidR="004A5166">
        <w:rPr>
          <w:rFonts w:asciiTheme="majorHAnsi" w:hAnsiTheme="majorHAnsi"/>
          <w:sz w:val="22"/>
          <w:szCs w:val="22"/>
        </w:rPr>
        <w:t xml:space="preserve">w, natomiast III sektor </w:t>
      </w:r>
      <w:r w:rsidR="00061C2F">
        <w:rPr>
          <w:rFonts w:asciiTheme="majorHAnsi" w:hAnsiTheme="majorHAnsi"/>
          <w:sz w:val="22"/>
          <w:szCs w:val="22"/>
        </w:rPr>
        <w:t xml:space="preserve">pochwali się 22 filmikami. Spośród wszystkich zgłoszonych filmów internauci wybiorą najlepszy </w:t>
      </w:r>
      <w:proofErr w:type="spellStart"/>
      <w:r w:rsidR="00061C2F">
        <w:rPr>
          <w:rFonts w:asciiTheme="majorHAnsi" w:hAnsiTheme="majorHAnsi"/>
          <w:sz w:val="22"/>
          <w:szCs w:val="22"/>
        </w:rPr>
        <w:t>film</w:t>
      </w:r>
      <w:proofErr w:type="spellEnd"/>
      <w:r w:rsidR="00061C2F">
        <w:rPr>
          <w:rFonts w:asciiTheme="majorHAnsi" w:hAnsiTheme="majorHAnsi"/>
          <w:sz w:val="22"/>
          <w:szCs w:val="22"/>
        </w:rPr>
        <w:t xml:space="preserve">: </w:t>
      </w:r>
      <w:r w:rsidR="000A3F36">
        <w:rPr>
          <w:rFonts w:asciiTheme="majorHAnsi" w:hAnsiTheme="majorHAnsi"/>
          <w:sz w:val="22"/>
          <w:szCs w:val="22"/>
        </w:rPr>
        <w:t>organizatorzy 25 września przygotują specjalny formularz do głosowania i każdy będzie mógł zagłosować na wybrane przez siebie filmy w trzech kategoriach (bizne</w:t>
      </w:r>
      <w:r w:rsidR="003C6462">
        <w:rPr>
          <w:rFonts w:asciiTheme="majorHAnsi" w:hAnsiTheme="majorHAnsi"/>
          <w:sz w:val="22"/>
          <w:szCs w:val="22"/>
        </w:rPr>
        <w:t>s</w:t>
      </w:r>
      <w:r w:rsidR="000A3F36">
        <w:rPr>
          <w:rFonts w:asciiTheme="majorHAnsi" w:hAnsiTheme="majorHAnsi"/>
          <w:sz w:val="22"/>
          <w:szCs w:val="22"/>
        </w:rPr>
        <w:t>, NGO i instytucje publiczne).</w:t>
      </w:r>
    </w:p>
    <w:p w:rsidR="009A748A" w:rsidRDefault="009A748A" w:rsidP="00DC2B4D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9A748A" w:rsidRPr="00D22759" w:rsidRDefault="000A3F36" w:rsidP="00DC2B4D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Miejsce, termin, wejściówki</w:t>
      </w:r>
      <w:r w:rsidR="009A748A" w:rsidRPr="00D22759">
        <w:rPr>
          <w:rFonts w:asciiTheme="majorHAnsi" w:hAnsiTheme="majorHAnsi"/>
          <w:b/>
          <w:sz w:val="22"/>
          <w:szCs w:val="22"/>
        </w:rPr>
        <w:t xml:space="preserve"> i ważne informacje o</w:t>
      </w:r>
      <w:r w:rsidR="009A748A">
        <w:rPr>
          <w:rFonts w:asciiTheme="majorHAnsi" w:hAnsiTheme="majorHAnsi"/>
          <w:b/>
          <w:sz w:val="22"/>
          <w:szCs w:val="22"/>
        </w:rPr>
        <w:t xml:space="preserve"> V</w:t>
      </w:r>
      <w:r>
        <w:rPr>
          <w:rFonts w:asciiTheme="majorHAnsi" w:hAnsiTheme="majorHAnsi"/>
          <w:b/>
          <w:sz w:val="22"/>
          <w:szCs w:val="22"/>
        </w:rPr>
        <w:t>II</w:t>
      </w:r>
      <w:r w:rsidR="009A748A">
        <w:rPr>
          <w:rFonts w:asciiTheme="majorHAnsi" w:hAnsiTheme="majorHAnsi"/>
          <w:b/>
          <w:sz w:val="22"/>
          <w:szCs w:val="22"/>
        </w:rPr>
        <w:t xml:space="preserve"> </w:t>
      </w:r>
      <w:r w:rsidR="009A748A" w:rsidRPr="00D22759">
        <w:rPr>
          <w:rFonts w:asciiTheme="majorHAnsi" w:hAnsiTheme="majorHAnsi"/>
          <w:b/>
          <w:sz w:val="22"/>
          <w:szCs w:val="22"/>
        </w:rPr>
        <w:t>edycji Festiwalu</w:t>
      </w:r>
    </w:p>
    <w:p w:rsidR="009A748A" w:rsidRPr="00D22759" w:rsidRDefault="009A748A" w:rsidP="00DC2B4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0A3F36" w:rsidRDefault="009A748A" w:rsidP="00B20532">
      <w:pPr>
        <w:spacing w:after="0" w:line="240" w:lineRule="auto"/>
        <w:jc w:val="both"/>
        <w:rPr>
          <w:rFonts w:asciiTheme="majorHAnsi" w:hAnsiTheme="majorHAnsi"/>
        </w:rPr>
      </w:pPr>
      <w:r w:rsidRPr="00D22759">
        <w:rPr>
          <w:rFonts w:asciiTheme="majorHAnsi" w:hAnsiTheme="majorHAnsi"/>
        </w:rPr>
        <w:t xml:space="preserve">Festiwal odbędzie się </w:t>
      </w:r>
      <w:r w:rsidR="000A3F36">
        <w:rPr>
          <w:rFonts w:asciiTheme="majorHAnsi" w:hAnsiTheme="majorHAnsi"/>
        </w:rPr>
        <w:t>w dniach 25-30 września (</w:t>
      </w:r>
      <w:proofErr w:type="spellStart"/>
      <w:r w:rsidR="000A3F36">
        <w:rPr>
          <w:rFonts w:asciiTheme="majorHAnsi" w:hAnsiTheme="majorHAnsi"/>
        </w:rPr>
        <w:t>od</w:t>
      </w:r>
      <w:proofErr w:type="spellEnd"/>
      <w:r w:rsidR="000A3F36">
        <w:rPr>
          <w:rFonts w:asciiTheme="majorHAnsi" w:hAnsiTheme="majorHAnsi"/>
        </w:rPr>
        <w:t xml:space="preserve"> niedzieli do piątku</w:t>
      </w:r>
      <w:r w:rsidR="003C6462">
        <w:rPr>
          <w:rFonts w:asciiTheme="majorHAnsi" w:hAnsiTheme="majorHAnsi"/>
        </w:rPr>
        <w:t>)</w:t>
      </w:r>
      <w:r w:rsidR="000A3F36">
        <w:rPr>
          <w:rFonts w:asciiTheme="majorHAnsi" w:hAnsiTheme="majorHAnsi"/>
        </w:rPr>
        <w:t xml:space="preserve">. </w:t>
      </w:r>
      <w:r w:rsidR="000A3F36">
        <w:rPr>
          <w:rFonts w:asciiTheme="majorHAnsi" w:hAnsiTheme="majorHAnsi" w:cs="Arial"/>
        </w:rPr>
        <w:t>Wejściówki na wszystkie wydarzenia w ramach Festiwalu</w:t>
      </w:r>
      <w:r w:rsidRPr="00D22759">
        <w:rPr>
          <w:rFonts w:asciiTheme="majorHAnsi" w:hAnsiTheme="majorHAnsi" w:cs="Arial"/>
        </w:rPr>
        <w:t xml:space="preserve"> są bezpłatne i możne je zarezerwować na portalu </w:t>
      </w:r>
      <w:r>
        <w:rPr>
          <w:rFonts w:asciiTheme="majorHAnsi" w:hAnsiTheme="majorHAnsi"/>
        </w:rPr>
        <w:t>evenea.pl.</w:t>
      </w:r>
      <w:bookmarkStart w:id="0" w:name="_GoBack"/>
      <w:bookmarkEnd w:id="0"/>
      <w:r w:rsidR="00B20532">
        <w:rPr>
          <w:rFonts w:asciiTheme="majorHAnsi" w:hAnsiTheme="majorHAnsi"/>
        </w:rPr>
        <w:t xml:space="preserve"> </w:t>
      </w:r>
      <w:r w:rsidR="003C6462">
        <w:rPr>
          <w:rFonts w:asciiTheme="majorHAnsi" w:hAnsiTheme="majorHAnsi"/>
        </w:rPr>
        <w:t>Linki do rezerwacji znajdują</w:t>
      </w:r>
      <w:r>
        <w:rPr>
          <w:rFonts w:asciiTheme="majorHAnsi" w:hAnsiTheme="majorHAnsi"/>
        </w:rPr>
        <w:t xml:space="preserve"> się na </w:t>
      </w:r>
      <w:proofErr w:type="spellStart"/>
      <w:r>
        <w:rPr>
          <w:rFonts w:asciiTheme="majorHAnsi" w:hAnsiTheme="majorHAnsi"/>
        </w:rPr>
        <w:t>F</w:t>
      </w:r>
      <w:r w:rsidR="00B20532">
        <w:rPr>
          <w:rFonts w:asciiTheme="majorHAnsi" w:hAnsiTheme="majorHAnsi"/>
        </w:rPr>
        <w:t>acebooku</w:t>
      </w:r>
      <w:proofErr w:type="spellEnd"/>
      <w:r w:rsidR="00B20532">
        <w:rPr>
          <w:rFonts w:asciiTheme="majorHAnsi" w:hAnsiTheme="majorHAnsi"/>
        </w:rPr>
        <w:t xml:space="preserve"> i stronie organizatora </w:t>
      </w:r>
      <w:r>
        <w:rPr>
          <w:rFonts w:asciiTheme="majorHAnsi" w:hAnsiTheme="majorHAnsi"/>
        </w:rPr>
        <w:t>(</w:t>
      </w:r>
      <w:hyperlink r:id="rId10" w:history="1">
        <w:r w:rsidRPr="00C75C46">
          <w:rPr>
            <w:rStyle w:val="Hipercze"/>
            <w:rFonts w:asciiTheme="majorHAnsi" w:hAnsiTheme="majorHAnsi"/>
          </w:rPr>
          <w:t>www.17celow.pl</w:t>
        </w:r>
      </w:hyperlink>
      <w:r w:rsidR="000A3F36">
        <w:rPr>
          <w:rFonts w:asciiTheme="majorHAnsi" w:hAnsiTheme="majorHAnsi"/>
        </w:rPr>
        <w:t xml:space="preserve">). Wszystkie pokazy </w:t>
      </w:r>
      <w:r>
        <w:rPr>
          <w:rFonts w:asciiTheme="majorHAnsi" w:hAnsiTheme="majorHAnsi"/>
        </w:rPr>
        <w:t xml:space="preserve">odbędą się na platformie Zoom </w:t>
      </w:r>
      <w:r w:rsidR="003C6462">
        <w:rPr>
          <w:rFonts w:asciiTheme="majorHAnsi" w:hAnsiTheme="majorHAnsi"/>
        </w:rPr>
        <w:t xml:space="preserve">lub na </w:t>
      </w:r>
      <w:proofErr w:type="spellStart"/>
      <w:r w:rsidR="003C6462">
        <w:rPr>
          <w:rFonts w:asciiTheme="majorHAnsi" w:hAnsiTheme="majorHAnsi"/>
        </w:rPr>
        <w:t>Fa</w:t>
      </w:r>
      <w:r w:rsidR="000A3F36">
        <w:rPr>
          <w:rFonts w:asciiTheme="majorHAnsi" w:hAnsiTheme="majorHAnsi"/>
        </w:rPr>
        <w:t>cebooku</w:t>
      </w:r>
      <w:proofErr w:type="spellEnd"/>
      <w:r w:rsidR="000A3F36">
        <w:rPr>
          <w:rFonts w:asciiTheme="majorHAnsi" w:hAnsiTheme="majorHAnsi"/>
        </w:rPr>
        <w:t>.</w:t>
      </w:r>
    </w:p>
    <w:p w:rsidR="009A748A" w:rsidRPr="00D22759" w:rsidRDefault="009A748A" w:rsidP="00DC2B4D">
      <w:pPr>
        <w:spacing w:after="0" w:line="240" w:lineRule="auto"/>
        <w:rPr>
          <w:rFonts w:asciiTheme="majorHAnsi" w:hAnsiTheme="majorHAnsi"/>
          <w:b/>
        </w:rPr>
      </w:pPr>
      <w:r>
        <w:br/>
      </w:r>
      <w:r w:rsidRPr="00D22759">
        <w:rPr>
          <w:rFonts w:asciiTheme="majorHAnsi" w:hAnsiTheme="majorHAnsi"/>
          <w:b/>
        </w:rPr>
        <w:t>Idea 17 Celów Zrównoważonego Rozwoju</w:t>
      </w:r>
    </w:p>
    <w:p w:rsidR="009A748A" w:rsidRPr="00D22759" w:rsidRDefault="009A748A" w:rsidP="00DC2B4D">
      <w:pPr>
        <w:spacing w:after="0" w:line="240" w:lineRule="auto"/>
        <w:rPr>
          <w:rFonts w:asciiTheme="majorHAnsi" w:hAnsiTheme="majorHAnsi"/>
          <w:b/>
        </w:rPr>
      </w:pPr>
    </w:p>
    <w:p w:rsidR="009A748A" w:rsidRPr="00D22759" w:rsidRDefault="009A748A" w:rsidP="00B2053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22759">
        <w:rPr>
          <w:rFonts w:asciiTheme="majorHAnsi" w:hAnsiTheme="majorHAnsi"/>
          <w:sz w:val="22"/>
          <w:szCs w:val="22"/>
        </w:rPr>
        <w:t xml:space="preserve">We wrześniu 2015 r. na Szczycie ONZ w Nowym Jorku światowi przywódcy przyjęli Agendę na Rzecz Zrównoważonego Rozwoju zawierającą 17 Celów Zrównoważonego Rozwoju i 169 zadań, które mają być osiągnięte do 2030 roku i poprawić sytuację na świecie.  17 Celów to nic innego jak plan rozwoju świata, realizowany przez wszystkie państwa, zarówno rozwijające się, jak </w:t>
      </w:r>
      <w:r>
        <w:rPr>
          <w:rFonts w:asciiTheme="majorHAnsi" w:hAnsiTheme="majorHAnsi"/>
          <w:sz w:val="22"/>
          <w:szCs w:val="22"/>
        </w:rPr>
        <w:br/>
      </w:r>
      <w:r w:rsidRPr="00D22759">
        <w:rPr>
          <w:rFonts w:asciiTheme="majorHAnsi" w:hAnsiTheme="majorHAnsi"/>
          <w:sz w:val="22"/>
          <w:szCs w:val="22"/>
        </w:rPr>
        <w:t xml:space="preserve">i rozwinięte.  W 2016 roku w Polsce zaczęły pojawiać się inicjatywy związane z popularyzacją 17 globalnych </w:t>
      </w:r>
      <w:proofErr w:type="spellStart"/>
      <w:r w:rsidRPr="00D22759">
        <w:rPr>
          <w:rFonts w:asciiTheme="majorHAnsi" w:hAnsiTheme="majorHAnsi"/>
          <w:sz w:val="22"/>
          <w:szCs w:val="22"/>
        </w:rPr>
        <w:t>celów</w:t>
      </w:r>
      <w:proofErr w:type="spellEnd"/>
      <w:r w:rsidRPr="00D22759">
        <w:rPr>
          <w:rFonts w:asciiTheme="majorHAnsi" w:hAnsiTheme="majorHAnsi"/>
          <w:sz w:val="22"/>
          <w:szCs w:val="22"/>
        </w:rPr>
        <w:t xml:space="preserve">. Taką inicjatywą  była pierwsza edycja Festiwalu Filmów Odpowiedzialnych „17 Celów”. </w:t>
      </w:r>
      <w:r w:rsidRPr="00D22759">
        <w:rPr>
          <w:rFonts w:asciiTheme="majorHAnsi" w:hAnsiTheme="majorHAnsi" w:cs="Verdana"/>
          <w:sz w:val="22"/>
          <w:szCs w:val="22"/>
        </w:rPr>
        <w:t>„</w:t>
      </w:r>
      <w:r w:rsidRPr="00D22759">
        <w:rPr>
          <w:rFonts w:asciiTheme="majorHAnsi" w:hAnsiTheme="majorHAnsi" w:cs="Verdana"/>
          <w:i/>
          <w:sz w:val="22"/>
          <w:szCs w:val="22"/>
        </w:rPr>
        <w:t>Obraz filmowy niejednokrotnie</w:t>
      </w:r>
      <w:r w:rsidRPr="00D22759">
        <w:rPr>
          <w:rFonts w:asciiTheme="majorHAnsi" w:hAnsiTheme="majorHAnsi" w:cs="Verdana"/>
          <w:sz w:val="22"/>
          <w:szCs w:val="22"/>
        </w:rPr>
        <w:t xml:space="preserve"> </w:t>
      </w:r>
      <w:r w:rsidRPr="00D22759">
        <w:rPr>
          <w:rFonts w:asciiTheme="majorHAnsi" w:hAnsiTheme="majorHAnsi" w:cs="Verdana"/>
          <w:i/>
          <w:sz w:val="22"/>
          <w:szCs w:val="22"/>
        </w:rPr>
        <w:t>przemawia bardziej niż np. broszury czy krótkie notki</w:t>
      </w:r>
      <w:r w:rsidRPr="00D22759">
        <w:rPr>
          <w:rFonts w:asciiTheme="majorHAnsi" w:hAnsiTheme="majorHAnsi" w:cs="Verdana"/>
          <w:sz w:val="22"/>
          <w:szCs w:val="22"/>
        </w:rPr>
        <w:t xml:space="preserve">” – mówi Joanna Skałuba z Fundacji </w:t>
      </w:r>
      <w:proofErr w:type="spellStart"/>
      <w:r w:rsidRPr="00D22759">
        <w:rPr>
          <w:rFonts w:asciiTheme="majorHAnsi" w:hAnsiTheme="majorHAnsi" w:cs="Verdana"/>
          <w:sz w:val="22"/>
          <w:szCs w:val="22"/>
        </w:rPr>
        <w:t>Res</w:t>
      </w:r>
      <w:proofErr w:type="spellEnd"/>
      <w:r w:rsidRPr="00D22759">
        <w:rPr>
          <w:rFonts w:asciiTheme="majorHAnsi" w:hAnsiTheme="majorHAnsi" w:cs="Verdana"/>
          <w:sz w:val="22"/>
          <w:szCs w:val="22"/>
        </w:rPr>
        <w:t xml:space="preserve"> </w:t>
      </w:r>
      <w:proofErr w:type="spellStart"/>
      <w:r w:rsidRPr="00D22759">
        <w:rPr>
          <w:rFonts w:asciiTheme="majorHAnsi" w:hAnsiTheme="majorHAnsi" w:cs="Verdana"/>
          <w:sz w:val="22"/>
          <w:szCs w:val="22"/>
        </w:rPr>
        <w:t>Severa</w:t>
      </w:r>
      <w:proofErr w:type="spellEnd"/>
      <w:r w:rsidRPr="00D22759">
        <w:rPr>
          <w:rFonts w:asciiTheme="majorHAnsi" w:hAnsiTheme="majorHAnsi" w:cs="Verdana"/>
          <w:sz w:val="22"/>
          <w:szCs w:val="22"/>
        </w:rPr>
        <w:t xml:space="preserve">, pomysłodawca Festiwalu - </w:t>
      </w:r>
      <w:r w:rsidRPr="00D22759">
        <w:rPr>
          <w:rFonts w:asciiTheme="majorHAnsi" w:hAnsiTheme="majorHAnsi" w:cs="Arial"/>
          <w:sz w:val="22"/>
          <w:szCs w:val="22"/>
        </w:rPr>
        <w:t>„</w:t>
      </w:r>
      <w:r w:rsidRPr="00D22759">
        <w:rPr>
          <w:rFonts w:asciiTheme="majorHAnsi" w:hAnsiTheme="majorHAnsi" w:cs="Arial"/>
          <w:i/>
          <w:sz w:val="22"/>
          <w:szCs w:val="22"/>
        </w:rPr>
        <w:t xml:space="preserve">Dlatego też uznaliśmy, że najlepszą formą przekazania informacji i poruszenia ważnych </w:t>
      </w:r>
      <w:proofErr w:type="spellStart"/>
      <w:r w:rsidRPr="00D22759">
        <w:rPr>
          <w:rFonts w:asciiTheme="majorHAnsi" w:hAnsiTheme="majorHAnsi" w:cs="Arial"/>
          <w:i/>
          <w:sz w:val="22"/>
          <w:szCs w:val="22"/>
        </w:rPr>
        <w:t>społecznie</w:t>
      </w:r>
      <w:proofErr w:type="spellEnd"/>
      <w:r w:rsidRPr="00D22759">
        <w:rPr>
          <w:rFonts w:asciiTheme="majorHAnsi" w:hAnsiTheme="majorHAnsi" w:cs="Arial"/>
          <w:i/>
          <w:sz w:val="22"/>
          <w:szCs w:val="22"/>
        </w:rPr>
        <w:t xml:space="preserve"> kwestii jest projekcja wybitnych filmów dokumentalnych związanych z tematyką </w:t>
      </w:r>
      <w:r w:rsidRPr="00D22759">
        <w:rPr>
          <w:rFonts w:asciiTheme="majorHAnsi" w:eastAsia="Times New Roman" w:hAnsiTheme="majorHAnsi"/>
          <w:i/>
          <w:sz w:val="22"/>
          <w:szCs w:val="22"/>
        </w:rPr>
        <w:t xml:space="preserve">wzrostu gospodarczego, rozwoju społecznego i ochrony środowiska </w:t>
      </w:r>
      <w:r w:rsidRPr="00D22759">
        <w:rPr>
          <w:rFonts w:asciiTheme="majorHAnsi" w:hAnsiTheme="majorHAnsi" w:cs="Arial"/>
          <w:i/>
          <w:sz w:val="22"/>
          <w:szCs w:val="22"/>
        </w:rPr>
        <w:t xml:space="preserve">połączona przedstawieniem filmów różnych organizacji, </w:t>
      </w:r>
      <w:proofErr w:type="spellStart"/>
      <w:r w:rsidRPr="00D22759">
        <w:rPr>
          <w:rFonts w:asciiTheme="majorHAnsi" w:hAnsiTheme="majorHAnsi" w:cs="Arial"/>
          <w:i/>
          <w:sz w:val="22"/>
          <w:szCs w:val="22"/>
        </w:rPr>
        <w:t>podmiotów</w:t>
      </w:r>
      <w:proofErr w:type="spellEnd"/>
      <w:r w:rsidRPr="00D22759">
        <w:rPr>
          <w:rFonts w:asciiTheme="majorHAnsi" w:hAnsiTheme="majorHAnsi" w:cs="Arial"/>
          <w:i/>
          <w:sz w:val="22"/>
          <w:szCs w:val="22"/>
        </w:rPr>
        <w:t xml:space="preserve"> gospodarczych czy organizacji pozarządowych mówiących o społecznej</w:t>
      </w:r>
      <w:r w:rsidRPr="00D22759">
        <w:rPr>
          <w:rFonts w:asciiTheme="majorHAnsi" w:hAnsiTheme="majorHAnsi" w:cs="Arial"/>
          <w:sz w:val="22"/>
          <w:szCs w:val="22"/>
        </w:rPr>
        <w:t xml:space="preserve"> </w:t>
      </w:r>
      <w:r w:rsidRPr="00D22759">
        <w:rPr>
          <w:rFonts w:asciiTheme="majorHAnsi" w:hAnsiTheme="majorHAnsi" w:cs="Arial"/>
          <w:i/>
          <w:sz w:val="22"/>
          <w:szCs w:val="22"/>
        </w:rPr>
        <w:t>odpowiedzialności w ich strukturach</w:t>
      </w:r>
      <w:r w:rsidRPr="00D22759">
        <w:rPr>
          <w:rFonts w:asciiTheme="majorHAnsi" w:hAnsiTheme="majorHAnsi" w:cs="Arial"/>
          <w:sz w:val="22"/>
          <w:szCs w:val="22"/>
        </w:rPr>
        <w:t xml:space="preserve">”. </w:t>
      </w:r>
      <w:r w:rsidRPr="00D22759">
        <w:rPr>
          <w:rFonts w:asciiTheme="majorHAnsi" w:hAnsiTheme="majorHAnsi"/>
          <w:sz w:val="22"/>
          <w:szCs w:val="22"/>
        </w:rPr>
        <w:t>Organizatorzy zamierza</w:t>
      </w:r>
      <w:r>
        <w:rPr>
          <w:rFonts w:asciiTheme="majorHAnsi" w:hAnsiTheme="majorHAnsi"/>
          <w:sz w:val="22"/>
          <w:szCs w:val="22"/>
        </w:rPr>
        <w:t xml:space="preserve">ją podobnie jak w latach poprzednich </w:t>
      </w:r>
      <w:r w:rsidRPr="00D22759">
        <w:rPr>
          <w:rFonts w:asciiTheme="majorHAnsi" w:hAnsiTheme="majorHAnsi"/>
          <w:sz w:val="22"/>
          <w:szCs w:val="22"/>
        </w:rPr>
        <w:t xml:space="preserve">pokazać, że kwestie społecznej odpowiedzialności można przedstawić </w:t>
      </w:r>
      <w:r>
        <w:rPr>
          <w:rFonts w:asciiTheme="majorHAnsi" w:hAnsiTheme="majorHAnsi"/>
          <w:sz w:val="22"/>
          <w:szCs w:val="22"/>
        </w:rPr>
        <w:br/>
      </w:r>
      <w:r w:rsidRPr="00D22759">
        <w:rPr>
          <w:rFonts w:asciiTheme="majorHAnsi" w:hAnsiTheme="majorHAnsi"/>
          <w:sz w:val="22"/>
          <w:szCs w:val="22"/>
        </w:rPr>
        <w:t xml:space="preserve">w wyjątkowo wartościowy i na wysokim poziomie artystycznym sposób. </w:t>
      </w:r>
    </w:p>
    <w:p w:rsidR="009A748A" w:rsidRPr="00D22759" w:rsidRDefault="009A748A" w:rsidP="00B20532">
      <w:pPr>
        <w:spacing w:after="0" w:line="240" w:lineRule="auto"/>
        <w:jc w:val="both"/>
        <w:rPr>
          <w:rFonts w:asciiTheme="majorHAnsi" w:hAnsiTheme="majorHAnsi"/>
          <w:b/>
        </w:rPr>
      </w:pPr>
    </w:p>
    <w:sectPr w:rsidR="009A748A" w:rsidRPr="00D22759" w:rsidSect="008B0540">
      <w:headerReference w:type="default" r:id="rId11"/>
      <w:footerReference w:type="defaul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D6" w:rsidRDefault="001812D6" w:rsidP="00576512">
      <w:pPr>
        <w:spacing w:after="0" w:line="240" w:lineRule="auto"/>
      </w:pPr>
      <w:r>
        <w:separator/>
      </w:r>
    </w:p>
  </w:endnote>
  <w:endnote w:type="continuationSeparator" w:id="0">
    <w:p w:rsidR="001812D6" w:rsidRDefault="001812D6" w:rsidP="0057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F3" w:rsidRDefault="008B0540">
    <w:pPr>
      <w:pStyle w:val="Stopka"/>
    </w:pPr>
    <w:r>
      <w:ptab w:relativeTo="margin" w:alignment="left" w:leader="none"/>
    </w:r>
    <w:r w:rsidR="001E25A4">
      <w:rPr>
        <w:noProof/>
      </w:rPr>
      <w:drawing>
        <wp:inline distT="0" distB="0" distL="0" distR="0">
          <wp:extent cx="5760720" cy="962677"/>
          <wp:effectExtent l="19050" t="0" r="0" b="0"/>
          <wp:docPr id="1" name="Obraz 1" descr="C:\Users\Skałuba\Desktop\aisz\stopka_FFO_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łuba\Desktop\aisz\stopka_FFO_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FF3" w:rsidRDefault="005B1FF3" w:rsidP="00DF4E16">
    <w:pPr>
      <w:pStyle w:val="Stopka"/>
      <w:ind w:left="708"/>
    </w:pPr>
    <w:r>
      <w:rPr>
        <w:noProof/>
      </w:rPr>
      <w:t xml:space="preserve">       </w:t>
    </w:r>
    <w:r w:rsidR="000D1EC0">
      <w:rPr>
        <w:noProof/>
      </w:rPr>
      <w:t xml:space="preserve"> </w:t>
    </w:r>
    <w:r w:rsidR="008B0540">
      <w:rPr>
        <w:noProof/>
      </w:rPr>
      <w:ptab w:relativeTo="indent" w:alignment="center" w:leader="none"/>
    </w:r>
    <w:r w:rsidR="000D1EC0">
      <w:rPr>
        <w:noProof/>
      </w:rPr>
      <w:t xml:space="preserve">                 </w:t>
    </w:r>
    <w:r w:rsidR="00DF4E16">
      <w:rPr>
        <w:noProof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D6" w:rsidRDefault="001812D6" w:rsidP="00576512">
      <w:pPr>
        <w:spacing w:after="0" w:line="240" w:lineRule="auto"/>
      </w:pPr>
      <w:r>
        <w:separator/>
      </w:r>
    </w:p>
  </w:footnote>
  <w:footnote w:type="continuationSeparator" w:id="0">
    <w:p w:rsidR="001812D6" w:rsidRDefault="001812D6" w:rsidP="0057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83" w:rsidRPr="00906715" w:rsidRDefault="00906715" w:rsidP="00770B0C">
    <w:pPr>
      <w:pStyle w:val="Nagwek"/>
      <w:rPr>
        <w:rFonts w:asciiTheme="majorHAnsi" w:hAnsiTheme="majorHAnsi"/>
        <w:noProof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b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3538855</wp:posOffset>
          </wp:positionH>
          <wp:positionV relativeFrom="margin">
            <wp:posOffset>-1052830</wp:posOffset>
          </wp:positionV>
          <wp:extent cx="2570480" cy="1017270"/>
          <wp:effectExtent l="19050" t="0" r="1270" b="0"/>
          <wp:wrapSquare wrapText="bothSides"/>
          <wp:docPr id="3" name="Obraz 2" descr="C:\Users\Skałuba\Desktop\projekt_VII_F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ałuba\Desktop\projekt_VII_F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Fundacja CSR </w:t>
    </w:r>
    <w:proofErr w:type="spellStart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>Res</w:t>
    </w:r>
    <w:proofErr w:type="spellEnd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</w:t>
    </w:r>
    <w:proofErr w:type="spellStart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>Severa</w:t>
    </w:r>
    <w:proofErr w:type="spellEnd"/>
    <w:r w:rsidR="00BD75C0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5B1FF3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    </w:t>
    </w:r>
    <w:r w:rsidR="00CF6C1A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</w:t>
    </w:r>
  </w:p>
  <w:p w:rsidR="00023D83" w:rsidRPr="00906715" w:rsidRDefault="00023D83" w:rsidP="00770B0C">
    <w:pPr>
      <w:pStyle w:val="Nagwek"/>
      <w:rPr>
        <w:rFonts w:asciiTheme="majorHAnsi" w:hAnsiTheme="majorHAnsi"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ul. </w:t>
    </w:r>
    <w:r w:rsidR="00CF6C1A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Poznańska 21/9, 60-850 Poznań 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r w:rsidR="00DF4E16" w:rsidRPr="00906715">
      <w:rPr>
        <w:rFonts w:asciiTheme="majorHAnsi" w:hAnsiTheme="majorHAnsi"/>
        <w:b/>
        <w:color w:val="595959" w:themeColor="text1" w:themeTint="A6"/>
        <w:sz w:val="16"/>
        <w:szCs w:val="16"/>
      </w:rPr>
      <w:t>NIP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7811926077,</w:t>
    </w:r>
    <w:r w:rsidR="00DF4E16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REGON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364054672, </w:t>
    </w:r>
    <w:r w:rsidRPr="00906715">
      <w:rPr>
        <w:rFonts w:asciiTheme="majorHAnsi" w:hAnsiTheme="majorHAnsi"/>
        <w:b/>
        <w:color w:val="595959" w:themeColor="text1" w:themeTint="A6"/>
        <w:sz w:val="16"/>
        <w:szCs w:val="16"/>
      </w:rPr>
      <w:t>KRS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0000609593</w:t>
    </w:r>
    <w:r w:rsidR="00BD75C0" w:rsidRPr="00906715">
      <w:rPr>
        <w:rFonts w:ascii="Times New Roman" w:eastAsia="Times New Roman" w:hAnsi="Times New Roman" w:cs="Times New Roman"/>
        <w:snapToGrid w:val="0"/>
        <w:color w:val="595959" w:themeColor="text1" w:themeTint="A6"/>
        <w:w w:val="0"/>
        <w:sz w:val="16"/>
        <w:szCs w:val="16"/>
        <w:u w:color="000000"/>
        <w:bdr w:val="none" w:sz="0" w:space="0" w:color="000000"/>
        <w:shd w:val="clear" w:color="000000" w:fill="000000"/>
      </w:rPr>
      <w:t xml:space="preserve"> 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r w:rsidR="00977CD5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PNB Paribas 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t>Bank Polska SA: 21175000120000000032991947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hyperlink r:id="rId2" w:history="1">
      <w:r w:rsidRPr="00906715">
        <w:rPr>
          <w:rStyle w:val="Hipercze"/>
          <w:rFonts w:asciiTheme="majorHAnsi" w:hAnsiTheme="majorHAnsi"/>
          <w:color w:val="595959" w:themeColor="text1" w:themeTint="A6"/>
          <w:sz w:val="16"/>
          <w:szCs w:val="16"/>
        </w:rPr>
        <w:t>fundacja@ressevera.pl</w:t>
      </w:r>
    </w:hyperlink>
  </w:p>
  <w:p w:rsidR="00023D83" w:rsidRPr="00906715" w:rsidRDefault="00023D83" w:rsidP="00770B0C">
    <w:pPr>
      <w:pStyle w:val="Nagwek"/>
      <w:rPr>
        <w:rFonts w:asciiTheme="majorHAnsi" w:hAnsiTheme="majorHAnsi"/>
        <w:b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www.ressevera.pl</w:t>
    </w:r>
  </w:p>
  <w:p w:rsidR="00023D83" w:rsidRPr="00906715" w:rsidRDefault="00023D83">
    <w:pPr>
      <w:pStyle w:val="Nagwek"/>
      <w:rPr>
        <w:rFonts w:asciiTheme="majorHAnsi" w:hAnsiTheme="majorHAnsi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A2C90"/>
    <w:multiLevelType w:val="hybridMultilevel"/>
    <w:tmpl w:val="AD58A3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56910"/>
    <w:multiLevelType w:val="hybridMultilevel"/>
    <w:tmpl w:val="C5A0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4AD"/>
    <w:multiLevelType w:val="hybridMultilevel"/>
    <w:tmpl w:val="0216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3A87"/>
    <w:multiLevelType w:val="hybridMultilevel"/>
    <w:tmpl w:val="2EA2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28FE"/>
    <w:multiLevelType w:val="hybridMultilevel"/>
    <w:tmpl w:val="AA1E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7"/>
        </w:tabs>
        <w:ind w:left="1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7"/>
        </w:tabs>
        <w:ind w:left="31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7"/>
        </w:tabs>
        <w:ind w:left="39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7"/>
        </w:tabs>
        <w:ind w:left="53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7"/>
        </w:tabs>
        <w:ind w:left="6067" w:hanging="360"/>
      </w:pPr>
    </w:lvl>
  </w:abstractNum>
  <w:abstractNum w:abstractNumId="6">
    <w:nsid w:val="163A6F7D"/>
    <w:multiLevelType w:val="hybridMultilevel"/>
    <w:tmpl w:val="DED6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AA6"/>
    <w:multiLevelType w:val="hybridMultilevel"/>
    <w:tmpl w:val="85546E68"/>
    <w:lvl w:ilvl="0" w:tplc="F760B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C06B0"/>
    <w:multiLevelType w:val="hybridMultilevel"/>
    <w:tmpl w:val="0E3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61CAB"/>
    <w:multiLevelType w:val="hybridMultilevel"/>
    <w:tmpl w:val="1F5A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C6250"/>
    <w:multiLevelType w:val="hybridMultilevel"/>
    <w:tmpl w:val="EE4E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E2AEC"/>
    <w:multiLevelType w:val="hybridMultilevel"/>
    <w:tmpl w:val="2E0C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41AC0"/>
    <w:multiLevelType w:val="hybridMultilevel"/>
    <w:tmpl w:val="D33A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E05"/>
    <w:multiLevelType w:val="hybridMultilevel"/>
    <w:tmpl w:val="6C2E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5F49"/>
    <w:multiLevelType w:val="hybridMultilevel"/>
    <w:tmpl w:val="5D6A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D29"/>
    <w:multiLevelType w:val="hybridMultilevel"/>
    <w:tmpl w:val="C124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7001D"/>
    <w:multiLevelType w:val="hybridMultilevel"/>
    <w:tmpl w:val="15BA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11F2B"/>
    <w:multiLevelType w:val="hybridMultilevel"/>
    <w:tmpl w:val="7C6C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53326"/>
    <w:multiLevelType w:val="hybridMultilevel"/>
    <w:tmpl w:val="0E60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51389"/>
    <w:multiLevelType w:val="multilevel"/>
    <w:tmpl w:val="627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66595"/>
    <w:multiLevelType w:val="hybridMultilevel"/>
    <w:tmpl w:val="1BF014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E2798"/>
    <w:multiLevelType w:val="hybridMultilevel"/>
    <w:tmpl w:val="36748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21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3"/>
  </w:num>
  <w:num w:numId="15">
    <w:abstractNumId w:val="14"/>
  </w:num>
  <w:num w:numId="16">
    <w:abstractNumId w:val="18"/>
  </w:num>
  <w:num w:numId="17">
    <w:abstractNumId w:val="10"/>
  </w:num>
  <w:num w:numId="18">
    <w:abstractNumId w:val="20"/>
  </w:num>
  <w:num w:numId="19">
    <w:abstractNumId w:val="0"/>
  </w:num>
  <w:num w:numId="20">
    <w:abstractNumId w:val="6"/>
  </w:num>
  <w:num w:numId="21">
    <w:abstractNumId w:val="19"/>
  </w:num>
  <w:num w:numId="2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512"/>
    <w:rsid w:val="00007926"/>
    <w:rsid w:val="00023682"/>
    <w:rsid w:val="00023D83"/>
    <w:rsid w:val="00026A4A"/>
    <w:rsid w:val="0003150B"/>
    <w:rsid w:val="000473F7"/>
    <w:rsid w:val="00057ACF"/>
    <w:rsid w:val="00061C2F"/>
    <w:rsid w:val="000626F1"/>
    <w:rsid w:val="0008304E"/>
    <w:rsid w:val="00090DF1"/>
    <w:rsid w:val="00091AAB"/>
    <w:rsid w:val="00093CFC"/>
    <w:rsid w:val="000941CA"/>
    <w:rsid w:val="000975B8"/>
    <w:rsid w:val="000A3F36"/>
    <w:rsid w:val="000B5FEC"/>
    <w:rsid w:val="000D1EC0"/>
    <w:rsid w:val="000E6D05"/>
    <w:rsid w:val="00107111"/>
    <w:rsid w:val="001244FB"/>
    <w:rsid w:val="0012529A"/>
    <w:rsid w:val="0012731E"/>
    <w:rsid w:val="0013425A"/>
    <w:rsid w:val="00136421"/>
    <w:rsid w:val="00137691"/>
    <w:rsid w:val="001411FB"/>
    <w:rsid w:val="0017628D"/>
    <w:rsid w:val="001812D6"/>
    <w:rsid w:val="0019092E"/>
    <w:rsid w:val="001A3889"/>
    <w:rsid w:val="001B0F5E"/>
    <w:rsid w:val="001B451C"/>
    <w:rsid w:val="001C21D4"/>
    <w:rsid w:val="001D280D"/>
    <w:rsid w:val="001E25A4"/>
    <w:rsid w:val="001F2DDD"/>
    <w:rsid w:val="001F55B5"/>
    <w:rsid w:val="001F57CD"/>
    <w:rsid w:val="00202268"/>
    <w:rsid w:val="00204CB3"/>
    <w:rsid w:val="00207665"/>
    <w:rsid w:val="00207EAF"/>
    <w:rsid w:val="0021101B"/>
    <w:rsid w:val="00221E2E"/>
    <w:rsid w:val="00222782"/>
    <w:rsid w:val="00224BA0"/>
    <w:rsid w:val="0023241A"/>
    <w:rsid w:val="0023704A"/>
    <w:rsid w:val="00241F0A"/>
    <w:rsid w:val="00257DB9"/>
    <w:rsid w:val="0028515E"/>
    <w:rsid w:val="002946E0"/>
    <w:rsid w:val="00294B69"/>
    <w:rsid w:val="002A0DD6"/>
    <w:rsid w:val="002A1F8C"/>
    <w:rsid w:val="002A210D"/>
    <w:rsid w:val="002B5315"/>
    <w:rsid w:val="002C045C"/>
    <w:rsid w:val="002C362A"/>
    <w:rsid w:val="002D48F0"/>
    <w:rsid w:val="002D6212"/>
    <w:rsid w:val="002F6270"/>
    <w:rsid w:val="00306FA2"/>
    <w:rsid w:val="00315EC4"/>
    <w:rsid w:val="00333A9C"/>
    <w:rsid w:val="0034046C"/>
    <w:rsid w:val="00343848"/>
    <w:rsid w:val="00363186"/>
    <w:rsid w:val="00367EF1"/>
    <w:rsid w:val="003750AF"/>
    <w:rsid w:val="00385D09"/>
    <w:rsid w:val="003878D8"/>
    <w:rsid w:val="00395D8A"/>
    <w:rsid w:val="003B697F"/>
    <w:rsid w:val="003C4FC0"/>
    <w:rsid w:val="003C6462"/>
    <w:rsid w:val="003C6A16"/>
    <w:rsid w:val="003C7011"/>
    <w:rsid w:val="003E01F3"/>
    <w:rsid w:val="004028FC"/>
    <w:rsid w:val="004040AA"/>
    <w:rsid w:val="0045327E"/>
    <w:rsid w:val="00463B6E"/>
    <w:rsid w:val="004700B5"/>
    <w:rsid w:val="00472B62"/>
    <w:rsid w:val="00482415"/>
    <w:rsid w:val="004A1339"/>
    <w:rsid w:val="004A5166"/>
    <w:rsid w:val="004B79A6"/>
    <w:rsid w:val="004C1CEB"/>
    <w:rsid w:val="004E66A1"/>
    <w:rsid w:val="004F0327"/>
    <w:rsid w:val="004F465F"/>
    <w:rsid w:val="00507112"/>
    <w:rsid w:val="00524842"/>
    <w:rsid w:val="00526043"/>
    <w:rsid w:val="0053285D"/>
    <w:rsid w:val="00551C4B"/>
    <w:rsid w:val="005520DA"/>
    <w:rsid w:val="00553B08"/>
    <w:rsid w:val="00564816"/>
    <w:rsid w:val="00570A7E"/>
    <w:rsid w:val="00576512"/>
    <w:rsid w:val="00584AF1"/>
    <w:rsid w:val="00591481"/>
    <w:rsid w:val="00595712"/>
    <w:rsid w:val="00596155"/>
    <w:rsid w:val="005B1FF3"/>
    <w:rsid w:val="005C36D4"/>
    <w:rsid w:val="005C44EB"/>
    <w:rsid w:val="005D1B20"/>
    <w:rsid w:val="005E2B16"/>
    <w:rsid w:val="005F4465"/>
    <w:rsid w:val="005F6594"/>
    <w:rsid w:val="006039A6"/>
    <w:rsid w:val="00610C5F"/>
    <w:rsid w:val="00614D3A"/>
    <w:rsid w:val="00623A88"/>
    <w:rsid w:val="00624E12"/>
    <w:rsid w:val="00627028"/>
    <w:rsid w:val="00633630"/>
    <w:rsid w:val="00637608"/>
    <w:rsid w:val="0066596E"/>
    <w:rsid w:val="006667CE"/>
    <w:rsid w:val="0067096D"/>
    <w:rsid w:val="00694822"/>
    <w:rsid w:val="006A08F5"/>
    <w:rsid w:val="006C6B0D"/>
    <w:rsid w:val="006D1826"/>
    <w:rsid w:val="006E05A0"/>
    <w:rsid w:val="006E4CE9"/>
    <w:rsid w:val="00702EEF"/>
    <w:rsid w:val="007133A9"/>
    <w:rsid w:val="0071444F"/>
    <w:rsid w:val="00721F8B"/>
    <w:rsid w:val="007455AC"/>
    <w:rsid w:val="007468BD"/>
    <w:rsid w:val="00757CB3"/>
    <w:rsid w:val="0076470D"/>
    <w:rsid w:val="00770B0C"/>
    <w:rsid w:val="00784491"/>
    <w:rsid w:val="007B7029"/>
    <w:rsid w:val="007C0D4D"/>
    <w:rsid w:val="007C4A86"/>
    <w:rsid w:val="007C6E5C"/>
    <w:rsid w:val="007F12DF"/>
    <w:rsid w:val="007F6510"/>
    <w:rsid w:val="007F67F1"/>
    <w:rsid w:val="00802395"/>
    <w:rsid w:val="008138BF"/>
    <w:rsid w:val="008164A7"/>
    <w:rsid w:val="00821FD2"/>
    <w:rsid w:val="00833C14"/>
    <w:rsid w:val="00834ECB"/>
    <w:rsid w:val="008411E8"/>
    <w:rsid w:val="008539EC"/>
    <w:rsid w:val="00857D9D"/>
    <w:rsid w:val="00864381"/>
    <w:rsid w:val="00872343"/>
    <w:rsid w:val="0087598B"/>
    <w:rsid w:val="008A08EF"/>
    <w:rsid w:val="008A214C"/>
    <w:rsid w:val="008A5845"/>
    <w:rsid w:val="008B0540"/>
    <w:rsid w:val="008C11A5"/>
    <w:rsid w:val="008C7CB9"/>
    <w:rsid w:val="008D0C67"/>
    <w:rsid w:val="008D35D3"/>
    <w:rsid w:val="008D7F99"/>
    <w:rsid w:val="008E5BE7"/>
    <w:rsid w:val="009044F4"/>
    <w:rsid w:val="00906715"/>
    <w:rsid w:val="00907809"/>
    <w:rsid w:val="009103E6"/>
    <w:rsid w:val="00916BCD"/>
    <w:rsid w:val="00927E03"/>
    <w:rsid w:val="009336E0"/>
    <w:rsid w:val="009365BC"/>
    <w:rsid w:val="00956E93"/>
    <w:rsid w:val="00960651"/>
    <w:rsid w:val="009672B1"/>
    <w:rsid w:val="00975FC3"/>
    <w:rsid w:val="00977CD5"/>
    <w:rsid w:val="0098713B"/>
    <w:rsid w:val="009A46B4"/>
    <w:rsid w:val="009A5D7E"/>
    <w:rsid w:val="009A748A"/>
    <w:rsid w:val="009D744F"/>
    <w:rsid w:val="009E3A98"/>
    <w:rsid w:val="009F093C"/>
    <w:rsid w:val="00A20342"/>
    <w:rsid w:val="00A235C0"/>
    <w:rsid w:val="00A463D8"/>
    <w:rsid w:val="00A519A3"/>
    <w:rsid w:val="00A64F1B"/>
    <w:rsid w:val="00AB59CB"/>
    <w:rsid w:val="00AC1836"/>
    <w:rsid w:val="00AD2A74"/>
    <w:rsid w:val="00AF3E96"/>
    <w:rsid w:val="00B05655"/>
    <w:rsid w:val="00B07701"/>
    <w:rsid w:val="00B20532"/>
    <w:rsid w:val="00B24090"/>
    <w:rsid w:val="00B30B2D"/>
    <w:rsid w:val="00B34A19"/>
    <w:rsid w:val="00B45C50"/>
    <w:rsid w:val="00B55CA5"/>
    <w:rsid w:val="00B65185"/>
    <w:rsid w:val="00B8010C"/>
    <w:rsid w:val="00B83683"/>
    <w:rsid w:val="00B836E8"/>
    <w:rsid w:val="00B90583"/>
    <w:rsid w:val="00B91014"/>
    <w:rsid w:val="00BA6BC9"/>
    <w:rsid w:val="00BB616A"/>
    <w:rsid w:val="00BD48DE"/>
    <w:rsid w:val="00BD75C0"/>
    <w:rsid w:val="00BE6E0F"/>
    <w:rsid w:val="00C12087"/>
    <w:rsid w:val="00C12870"/>
    <w:rsid w:val="00C20266"/>
    <w:rsid w:val="00C31870"/>
    <w:rsid w:val="00C31CEF"/>
    <w:rsid w:val="00C32210"/>
    <w:rsid w:val="00C32477"/>
    <w:rsid w:val="00C32EA4"/>
    <w:rsid w:val="00C3718B"/>
    <w:rsid w:val="00C60978"/>
    <w:rsid w:val="00C61C98"/>
    <w:rsid w:val="00C62DFD"/>
    <w:rsid w:val="00C75D14"/>
    <w:rsid w:val="00C82633"/>
    <w:rsid w:val="00CA25C8"/>
    <w:rsid w:val="00CA2B93"/>
    <w:rsid w:val="00CB067E"/>
    <w:rsid w:val="00CB7F41"/>
    <w:rsid w:val="00CC0E13"/>
    <w:rsid w:val="00CC2544"/>
    <w:rsid w:val="00CE0247"/>
    <w:rsid w:val="00CE0BE3"/>
    <w:rsid w:val="00CE2493"/>
    <w:rsid w:val="00CE5B5F"/>
    <w:rsid w:val="00CF0473"/>
    <w:rsid w:val="00CF42A8"/>
    <w:rsid w:val="00CF6C1A"/>
    <w:rsid w:val="00D3178E"/>
    <w:rsid w:val="00D37BAB"/>
    <w:rsid w:val="00D41E5D"/>
    <w:rsid w:val="00D53112"/>
    <w:rsid w:val="00D65E0A"/>
    <w:rsid w:val="00D67AB8"/>
    <w:rsid w:val="00D700C8"/>
    <w:rsid w:val="00D777AD"/>
    <w:rsid w:val="00D86E6C"/>
    <w:rsid w:val="00DA4D6A"/>
    <w:rsid w:val="00DB1E96"/>
    <w:rsid w:val="00DB202E"/>
    <w:rsid w:val="00DC2A4E"/>
    <w:rsid w:val="00DC2B4D"/>
    <w:rsid w:val="00DC5EE1"/>
    <w:rsid w:val="00DD678E"/>
    <w:rsid w:val="00DE3017"/>
    <w:rsid w:val="00DE7624"/>
    <w:rsid w:val="00DF2471"/>
    <w:rsid w:val="00DF4E16"/>
    <w:rsid w:val="00E07725"/>
    <w:rsid w:val="00E2046E"/>
    <w:rsid w:val="00E21708"/>
    <w:rsid w:val="00E32B3B"/>
    <w:rsid w:val="00E33CDC"/>
    <w:rsid w:val="00E42ABF"/>
    <w:rsid w:val="00E43ACD"/>
    <w:rsid w:val="00E67859"/>
    <w:rsid w:val="00E701AD"/>
    <w:rsid w:val="00E83C77"/>
    <w:rsid w:val="00EC6D7A"/>
    <w:rsid w:val="00ED335C"/>
    <w:rsid w:val="00EE2BAF"/>
    <w:rsid w:val="00EE351D"/>
    <w:rsid w:val="00EF3C2A"/>
    <w:rsid w:val="00F07064"/>
    <w:rsid w:val="00F079B1"/>
    <w:rsid w:val="00F11FB7"/>
    <w:rsid w:val="00F12007"/>
    <w:rsid w:val="00F20000"/>
    <w:rsid w:val="00F2530C"/>
    <w:rsid w:val="00F27A0B"/>
    <w:rsid w:val="00F446F6"/>
    <w:rsid w:val="00F51875"/>
    <w:rsid w:val="00F52DBD"/>
    <w:rsid w:val="00F531CF"/>
    <w:rsid w:val="00F5620E"/>
    <w:rsid w:val="00F70CC6"/>
    <w:rsid w:val="00F76412"/>
    <w:rsid w:val="00F82DD1"/>
    <w:rsid w:val="00F86597"/>
    <w:rsid w:val="00F93622"/>
    <w:rsid w:val="00FA0445"/>
    <w:rsid w:val="00FB5175"/>
    <w:rsid w:val="00FD4E99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50"/>
  </w:style>
  <w:style w:type="paragraph" w:styleId="Nagwek1">
    <w:name w:val="heading 1"/>
    <w:basedOn w:val="Normalny"/>
    <w:next w:val="Normalny"/>
    <w:link w:val="Nagwek1Znak"/>
    <w:uiPriority w:val="9"/>
    <w:qFormat/>
    <w:rsid w:val="008B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86597"/>
    <w:pPr>
      <w:keepNext/>
      <w:numPr>
        <w:ilvl w:val="1"/>
        <w:numId w:val="1"/>
      </w:numPr>
      <w:spacing w:after="0" w:line="240" w:lineRule="auto"/>
      <w:outlineLvl w:val="1"/>
    </w:pPr>
    <w:rPr>
      <w:rFonts w:ascii="Century Gothic" w:eastAsia="Times New Roman" w:hAnsi="Century Gothic" w:cs="Tahoma"/>
      <w:kern w:val="1"/>
      <w:sz w:val="24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2"/>
  </w:style>
  <w:style w:type="paragraph" w:styleId="Stopka">
    <w:name w:val="footer"/>
    <w:basedOn w:val="Normalny"/>
    <w:link w:val="Stopka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12"/>
  </w:style>
  <w:style w:type="character" w:styleId="Hipercze">
    <w:name w:val="Hyperlink"/>
    <w:basedOn w:val="Domylnaczcionkaakapitu"/>
    <w:uiPriority w:val="99"/>
    <w:unhideWhenUsed/>
    <w:rsid w:val="00FD4E99"/>
    <w:rPr>
      <w:strike w:val="0"/>
      <w:dstrike w:val="0"/>
      <w:color w:val="B62B6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E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4E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D4E99"/>
    <w:rPr>
      <w:vertAlign w:val="superscript"/>
    </w:rPr>
  </w:style>
  <w:style w:type="character" w:customStyle="1" w:styleId="wordp3917dc34e07c9c7180df2ea9ef103361b48d33edf1f93c593e3abf72c44bd75d">
    <w:name w:val="word_p_3917dc34e07c9c7180df2ea9ef103361b48d33edf1f93c593e3abf72c44bd75d"/>
    <w:basedOn w:val="Domylnaczcionkaakapitu"/>
    <w:rsid w:val="00FD4E99"/>
  </w:style>
  <w:style w:type="character" w:styleId="Pogrubienie">
    <w:name w:val="Strong"/>
    <w:basedOn w:val="Domylnaczcionkaakapitu"/>
    <w:uiPriority w:val="22"/>
    <w:qFormat/>
    <w:rsid w:val="00FD4E99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C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36D4"/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9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C2A4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F86597"/>
    <w:rPr>
      <w:rFonts w:ascii="Century Gothic" w:eastAsia="Times New Roman" w:hAnsi="Century Gothic" w:cs="Tahoma"/>
      <w:kern w:val="1"/>
      <w:sz w:val="24"/>
      <w:szCs w:val="24"/>
      <w:u w:val="single"/>
      <w:lang w:eastAsia="hi-IN" w:bidi="hi-IN"/>
    </w:rPr>
  </w:style>
  <w:style w:type="paragraph" w:customStyle="1" w:styleId="western">
    <w:name w:val="western"/>
    <w:basedOn w:val="Normalny"/>
    <w:uiPriority w:val="99"/>
    <w:rsid w:val="00F86597"/>
    <w:pPr>
      <w:widowControl w:val="0"/>
      <w:suppressAutoHyphens/>
      <w:spacing w:before="280" w:after="119" w:line="240" w:lineRule="auto"/>
    </w:pPr>
    <w:rPr>
      <w:rFonts w:ascii="Century Gothic" w:eastAsia="Andale Sans UI" w:hAnsi="Century Gothic" w:cs="Century Gothic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597"/>
  </w:style>
  <w:style w:type="character" w:customStyle="1" w:styleId="Nagwek1Znak">
    <w:name w:val="Nagłówek 1 Znak"/>
    <w:basedOn w:val="Domylnaczcionkaakapitu"/>
    <w:link w:val="Nagwek1"/>
    <w:uiPriority w:val="9"/>
    <w:rsid w:val="008B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9A7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2"/>
  </w:style>
  <w:style w:type="paragraph" w:styleId="Stopka">
    <w:name w:val="footer"/>
    <w:basedOn w:val="Normalny"/>
    <w:link w:val="StopkaZnak"/>
    <w:uiPriority w:val="99"/>
    <w:semiHidden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512"/>
  </w:style>
  <w:style w:type="character" w:styleId="Hipercze">
    <w:name w:val="Hyperlink"/>
    <w:basedOn w:val="Domylnaczcionkaakapitu"/>
    <w:uiPriority w:val="99"/>
    <w:unhideWhenUsed/>
    <w:rsid w:val="00FD4E99"/>
    <w:rPr>
      <w:strike w:val="0"/>
      <w:dstrike w:val="0"/>
      <w:color w:val="B62B6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E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4E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D4E99"/>
    <w:rPr>
      <w:vertAlign w:val="superscript"/>
    </w:rPr>
  </w:style>
  <w:style w:type="character" w:customStyle="1" w:styleId="wordp3917dc34e07c9c7180df2ea9ef103361b48d33edf1f93c593e3abf72c44bd75d">
    <w:name w:val="word_p_3917dc34e07c9c7180df2ea9ef103361b48d33edf1f93c593e3abf72c44bd75d"/>
    <w:basedOn w:val="Domylnaczcionkaakapitu"/>
    <w:rsid w:val="00FD4E99"/>
  </w:style>
  <w:style w:type="character" w:styleId="Pogrubienie">
    <w:name w:val="Strong"/>
    <w:basedOn w:val="Domylnaczcionkaakapitu"/>
    <w:uiPriority w:val="22"/>
    <w:qFormat/>
    <w:rsid w:val="00FD4E99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C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36D4"/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kaluba@resseve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17c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7celow.pl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resseve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42EC-B043-4967-9904-7C9AEE77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Skałuba</dc:creator>
  <cp:lastModifiedBy>Skałuba</cp:lastModifiedBy>
  <cp:revision>2</cp:revision>
  <cp:lastPrinted>2022-09-03T19:22:00Z</cp:lastPrinted>
  <dcterms:created xsi:type="dcterms:W3CDTF">2022-09-19T10:45:00Z</dcterms:created>
  <dcterms:modified xsi:type="dcterms:W3CDTF">2022-09-19T10:45:00Z</dcterms:modified>
</cp:coreProperties>
</file>